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DC93" w14:textId="536FD773" w:rsidR="00E556A3" w:rsidRDefault="00D464B7" w:rsidP="00E556A3">
      <w:pPr>
        <w:pStyle w:val="Heading2"/>
        <w:spacing w:line="240" w:lineRule="auto"/>
        <w:jc w:val="center"/>
      </w:pPr>
      <w:r>
        <w:t xml:space="preserve"> </w:t>
      </w:r>
      <w:sdt>
        <w:sdtPr>
          <w:rPr>
            <w:rStyle w:val="Heading2Char"/>
          </w:rPr>
          <w:id w:val="1119335693"/>
          <w:placeholder>
            <w:docPart w:val="D04BACFC5FC1455EA02CC6B1F5CDFF2A"/>
          </w:placeholder>
        </w:sdtPr>
        <w:sdtEndPr>
          <w:rPr>
            <w:rStyle w:val="DefaultParagraphFont"/>
            <w:b/>
          </w:rPr>
        </w:sdtEndPr>
        <w:sdtContent>
          <w:r w:rsidR="00534006">
            <w:rPr>
              <w:rStyle w:val="Heading2Char"/>
            </w:rPr>
            <w:t>Rachel Carson PTSA 2.8.7</w:t>
          </w:r>
        </w:sdtContent>
      </w:sdt>
    </w:p>
    <w:p w14:paraId="0986175C" w14:textId="26E9BEB4" w:rsidR="00D464B7" w:rsidRPr="00F51532" w:rsidRDefault="00D464B7" w:rsidP="00D464B7">
      <w:pPr>
        <w:spacing w:line="240" w:lineRule="auto"/>
        <w:jc w:val="center"/>
      </w:pPr>
      <w:r>
        <w:t xml:space="preserve">Approved </w:t>
      </w:r>
      <w:sdt>
        <w:sdtPr>
          <w:id w:val="1333413105"/>
          <w:placeholder>
            <w:docPart w:val="C1708C26FB644483BE6337C6918F3911"/>
          </w:placeholder>
          <w:date w:fullDate="2021-10-13T00:00:00Z">
            <w:dateFormat w:val="MMMM d, yyyy"/>
            <w:lid w:val="en-US"/>
            <w:storeMappedDataAs w:val="dateTime"/>
            <w:calendar w:val="gregorian"/>
          </w:date>
        </w:sdtPr>
        <w:sdtEndPr/>
        <w:sdtContent>
          <w:r w:rsidR="00534006">
            <w:t>October 13, 2021</w:t>
          </w:r>
        </w:sdtContent>
      </w:sdt>
    </w:p>
    <w:p w14:paraId="4AE0762F" w14:textId="4258ACE4" w:rsidR="00457BDC" w:rsidRPr="00D34B89" w:rsidRDefault="00D464B7" w:rsidP="009664EE">
      <w:pPr>
        <w:pStyle w:val="ListParagraph"/>
        <w:numPr>
          <w:ilvl w:val="0"/>
          <w:numId w:val="2"/>
        </w:numPr>
        <w:spacing w:after="60"/>
        <w:rPr>
          <w:b/>
        </w:rPr>
      </w:pPr>
      <w:r w:rsidRPr="00D34B89">
        <w:rPr>
          <w:b/>
        </w:rPr>
        <w:t xml:space="preserve"> </w:t>
      </w:r>
      <w:r w:rsidR="00457BDC" w:rsidRPr="00D34B89">
        <w:rPr>
          <w:b/>
        </w:rPr>
        <w:t>Name and Identity</w:t>
      </w:r>
    </w:p>
    <w:p w14:paraId="5255396D" w14:textId="3DCDF4C2" w:rsidR="00D464B7" w:rsidRDefault="00D464B7" w:rsidP="009664EE">
      <w:r>
        <w:t xml:space="preserve">The name of this PTA is </w:t>
      </w:r>
      <w:sdt>
        <w:sdtPr>
          <w:id w:val="46889830"/>
          <w:placeholder>
            <w:docPart w:val="E9A03F2046C74B39A652CB050B35302B"/>
          </w:placeholder>
        </w:sdtPr>
        <w:sdtEndPr/>
        <w:sdtContent>
          <w:r w:rsidR="00534006">
            <w:t>Rachel Carson PTSA</w:t>
          </w:r>
        </w:sdtContent>
      </w:sdt>
      <w:r>
        <w:t xml:space="preserve">.  It was chartered on </w:t>
      </w:r>
      <w:sdt>
        <w:sdtPr>
          <w:id w:val="1689723555"/>
          <w:placeholder>
            <w:docPart w:val="7E8D4B7B50A74EC793224F257B8E764E"/>
          </w:placeholder>
          <w:date w:fullDate="2008-06-18T00:00:00Z">
            <w:dateFormat w:val="MMMM d, yyyy"/>
            <w:lid w:val="en-US"/>
            <w:storeMappedDataAs w:val="dateTime"/>
            <w:calendar w:val="gregorian"/>
          </w:date>
        </w:sdtPr>
        <w:sdtEndPr/>
        <w:sdtContent>
          <w:r w:rsidR="00534006">
            <w:t>June 18, 2008</w:t>
          </w:r>
        </w:sdtContent>
      </w:sdt>
      <w:r>
        <w:t xml:space="preserve">. Its National PTA number is </w:t>
      </w:r>
      <w:sdt>
        <w:sdtPr>
          <w:id w:val="1296332868"/>
          <w:placeholder>
            <w:docPart w:val="37E9218908F34D759DB0103B0FE025E6"/>
          </w:placeholder>
        </w:sdtPr>
        <w:sdtEndPr/>
        <w:sdtContent>
          <w:r w:rsidR="00770EF4">
            <w:t>2.8.7</w:t>
          </w:r>
        </w:sdtContent>
      </w:sdt>
      <w:r>
        <w:t>.</w:t>
      </w:r>
    </w:p>
    <w:p w14:paraId="614EE005" w14:textId="3282C466" w:rsidR="00457BDC" w:rsidRPr="00D34B89" w:rsidRDefault="00457BDC" w:rsidP="009664EE">
      <w:pPr>
        <w:pStyle w:val="ListParagraph"/>
        <w:numPr>
          <w:ilvl w:val="0"/>
          <w:numId w:val="2"/>
        </w:numPr>
        <w:spacing w:after="60"/>
        <w:rPr>
          <w:b/>
        </w:rPr>
      </w:pPr>
      <w:r w:rsidRPr="00D34B89">
        <w:rPr>
          <w:b/>
        </w:rPr>
        <w:t>PTA Purpose and Community</w:t>
      </w:r>
    </w:p>
    <w:p w14:paraId="6262AB3E" w14:textId="3ABBDEE7" w:rsidR="00457BDC" w:rsidRDefault="00457BDC" w:rsidP="009664EE">
      <w:r>
        <w:t>This PTA serves the children in the</w:t>
      </w:r>
      <w:r w:rsidR="00D464B7">
        <w:t xml:space="preserve"> </w:t>
      </w:r>
      <w:sdt>
        <w:sdtPr>
          <w:id w:val="-1676883595"/>
          <w:placeholder>
            <w:docPart w:val="67C7C38B446E45FB802775B0C55835EC"/>
          </w:placeholder>
        </w:sdtPr>
        <w:sdtEndPr/>
        <w:sdtContent>
          <w:r w:rsidR="00770EF4">
            <w:t>Rachel Carson Elementary</w:t>
          </w:r>
        </w:sdtContent>
      </w:sdt>
      <w:r w:rsidRPr="002015BA">
        <w:rPr>
          <w:i/>
          <w:color w:val="FF0000"/>
        </w:rPr>
        <w:t xml:space="preserve"> </w:t>
      </w:r>
      <w:r>
        <w:t>school community, which includes the residences and businesses in the</w:t>
      </w:r>
      <w:r w:rsidR="00D464B7">
        <w:t xml:space="preserve"> </w:t>
      </w:r>
      <w:sdt>
        <w:sdtPr>
          <w:id w:val="-1378467683"/>
          <w:placeholder>
            <w:docPart w:val="1CF89441E73148C5975C760C1E401028"/>
          </w:placeholder>
        </w:sdtPr>
        <w:sdtEndPr/>
        <w:sdtContent>
          <w:r w:rsidR="00770EF4">
            <w:t>Rachel Carson Elementary</w:t>
          </w:r>
        </w:sdtContent>
      </w:sdt>
      <w:r>
        <w:t xml:space="preserve"> school enrollment area.</w:t>
      </w:r>
      <w:r w:rsidR="0093058A">
        <w:t xml:space="preserve">  The Mission Statement of the Unit shall </w:t>
      </w:r>
      <w:r w:rsidR="00A57000">
        <w:t>be:</w:t>
      </w:r>
      <w:r w:rsidR="0093058A">
        <w:t xml:space="preserve"> “To support and serve the Rachel Carson Elementary </w:t>
      </w:r>
      <w:r w:rsidR="00530DB2">
        <w:t>School Community and promote the wellness, safety, education and enrichment of all children.”</w:t>
      </w:r>
    </w:p>
    <w:p w14:paraId="5DB55458" w14:textId="7F7193D8" w:rsidR="00457BDC" w:rsidRPr="00406DA5" w:rsidRDefault="00406DA5" w:rsidP="009664EE">
      <w:pPr>
        <w:pStyle w:val="ListParagraph"/>
        <w:numPr>
          <w:ilvl w:val="0"/>
          <w:numId w:val="2"/>
        </w:numPr>
        <w:spacing w:after="60"/>
        <w:rPr>
          <w:b/>
        </w:rPr>
      </w:pPr>
      <w:r w:rsidRPr="00406DA5">
        <w:rPr>
          <w:b/>
        </w:rPr>
        <w:t>Incorporation</w:t>
      </w:r>
    </w:p>
    <w:p w14:paraId="7FC02517" w14:textId="51112A6E" w:rsidR="00457BDC" w:rsidRDefault="00457BDC" w:rsidP="009664EE">
      <w:r>
        <w:t>This PTA was incorporated on</w:t>
      </w:r>
      <w:r w:rsidR="00D464B7">
        <w:t xml:space="preserve"> </w:t>
      </w:r>
      <w:sdt>
        <w:sdtPr>
          <w:id w:val="1312524142"/>
          <w:placeholder>
            <w:docPart w:val="355C5B2BACC74635978F15AEC6EE0F36"/>
          </w:placeholder>
          <w:date w:fullDate="2008-06-18T00:00:00Z">
            <w:dateFormat w:val="MMMM d, yyyy"/>
            <w:lid w:val="en-US"/>
            <w:storeMappedDataAs w:val="dateTime"/>
            <w:calendar w:val="gregorian"/>
          </w:date>
        </w:sdtPr>
        <w:sdtEndPr/>
        <w:sdtContent>
          <w:r w:rsidR="00770EF4">
            <w:t>June 18, 2008</w:t>
          </w:r>
        </w:sdtContent>
      </w:sdt>
      <w:r w:rsidRPr="00406DA5">
        <w:rPr>
          <w:i/>
          <w:color w:val="FF0000"/>
        </w:rPr>
        <w:t xml:space="preserve"> </w:t>
      </w:r>
      <w:r>
        <w:t>and assigned UBI</w:t>
      </w:r>
      <w:r w:rsidR="00D464B7">
        <w:t xml:space="preserve"> </w:t>
      </w:r>
      <w:sdt>
        <w:sdtPr>
          <w:id w:val="789094269"/>
          <w:placeholder>
            <w:docPart w:val="FF88F9C0D4DC44DDB948845F763A52A3"/>
          </w:placeholder>
        </w:sdtPr>
        <w:sdtEndPr/>
        <w:sdtContent>
          <w:r w:rsidR="00770EF4">
            <w:t>602-844-177</w:t>
          </w:r>
        </w:sdtContent>
      </w:sdt>
      <w:r>
        <w:t>.</w:t>
      </w:r>
      <w:r w:rsidR="00406DA5">
        <w:t xml:space="preserve"> </w:t>
      </w:r>
      <w:r>
        <w:t>The treasurer is responsible for filing the annual corporation report. The registered agent for this corporation is Washington State PTA. The Employer Identification Number (EIN) is kept in the legal document notebooks in the custody of the PTA president and secretary.</w:t>
      </w:r>
    </w:p>
    <w:p w14:paraId="5D69679A" w14:textId="2FB860F2" w:rsidR="00406DA5" w:rsidRPr="00406DA5" w:rsidRDefault="00457BDC" w:rsidP="009664EE">
      <w:pPr>
        <w:pStyle w:val="ListParagraph"/>
        <w:numPr>
          <w:ilvl w:val="0"/>
          <w:numId w:val="2"/>
        </w:numPr>
        <w:spacing w:after="60"/>
        <w:rPr>
          <w:b/>
        </w:rPr>
      </w:pPr>
      <w:r w:rsidRPr="00406DA5">
        <w:rPr>
          <w:b/>
        </w:rPr>
        <w:t xml:space="preserve">Charitable Solicitations </w:t>
      </w:r>
    </w:p>
    <w:p w14:paraId="4F9F2AA1" w14:textId="1C58DC41" w:rsidR="003E57B8" w:rsidRDefault="00457BDC" w:rsidP="009664EE">
      <w:r>
        <w:t>This PTA is registered under the Charitable Solicitations Act, registration number</w:t>
      </w:r>
      <w:r w:rsidR="00D464B7">
        <w:t xml:space="preserve"> </w:t>
      </w:r>
      <w:sdt>
        <w:sdtPr>
          <w:id w:val="-1558624536"/>
          <w:placeholder>
            <w:docPart w:val="253622E67F6D4817B6D838F47E4CF3B6"/>
          </w:placeholder>
        </w:sdtPr>
        <w:sdtEndPr/>
        <w:sdtContent>
          <w:r w:rsidR="00770EF4">
            <w:t>25415</w:t>
          </w:r>
        </w:sdtContent>
      </w:sdt>
      <w:r>
        <w:t xml:space="preserve">. The treasurer is responsible for filing the annual registration by May 31 to avoid penalties. </w:t>
      </w:r>
    </w:p>
    <w:p w14:paraId="60673AB2" w14:textId="77777777" w:rsidR="003E57B8" w:rsidRPr="003E57B8" w:rsidRDefault="00457BDC" w:rsidP="009664EE">
      <w:pPr>
        <w:pStyle w:val="ListParagraph"/>
        <w:numPr>
          <w:ilvl w:val="0"/>
          <w:numId w:val="2"/>
        </w:numPr>
        <w:spacing w:after="60"/>
        <w:rPr>
          <w:b/>
        </w:rPr>
      </w:pPr>
      <w:r w:rsidRPr="003E57B8">
        <w:rPr>
          <w:b/>
        </w:rPr>
        <w:t>Tax-exempt Status</w:t>
      </w:r>
    </w:p>
    <w:p w14:paraId="41D6836F" w14:textId="47DFF0EA" w:rsidR="00457BDC" w:rsidRDefault="00457BDC" w:rsidP="009664EE">
      <w:r>
        <w:t>This PTA was granted tax exempt status under section</w:t>
      </w:r>
      <w:r w:rsidR="00D464B7">
        <w:t xml:space="preserve"> </w:t>
      </w:r>
      <w:sdt>
        <w:sdtPr>
          <w:id w:val="-2006809552"/>
          <w:placeholder>
            <w:docPart w:val="3892A8F1C55349DCB9955F8CD5059FC6"/>
          </w:placeholder>
          <w:dropDownList>
            <w:listItem w:displayText="501(c)(3)" w:value="501(c)(3)"/>
            <w:listItem w:displayText="501(c)(4)" w:value="501(c)(4)"/>
          </w:dropDownList>
        </w:sdtPr>
        <w:sdtEndPr/>
        <w:sdtContent>
          <w:r w:rsidR="00770EF4">
            <w:t>501(c)(3)</w:t>
          </w:r>
        </w:sdtContent>
      </w:sdt>
      <w:r w:rsidRPr="003E57B8">
        <w:rPr>
          <w:i/>
          <w:color w:val="FF0000"/>
        </w:rPr>
        <w:t xml:space="preserve"> </w:t>
      </w:r>
      <w:r>
        <w:t>of the Internal Revenue Code on</w:t>
      </w:r>
      <w:r w:rsidR="00D464B7">
        <w:t xml:space="preserve"> </w:t>
      </w:r>
      <w:sdt>
        <w:sdtPr>
          <w:id w:val="1180929392"/>
          <w:placeholder>
            <w:docPart w:val="F84AE7E5D0E14FC5AE110E680224A0D1"/>
          </w:placeholder>
          <w:date w:fullDate="2008-06-30T00:00:00Z">
            <w:dateFormat w:val="MMMM d, yyyy"/>
            <w:lid w:val="en-US"/>
            <w:storeMappedDataAs w:val="dateTime"/>
            <w:calendar w:val="gregorian"/>
          </w:date>
        </w:sdtPr>
        <w:sdtEndPr/>
        <w:sdtContent>
          <w:r w:rsidR="004D7D19">
            <w:t>June 30, 2008</w:t>
          </w:r>
        </w:sdtContent>
      </w:sdt>
      <w:r>
        <w:t>. A copy of the letter of determination is filed in the legal document notebooks maintained by the president and secretary.</w:t>
      </w:r>
    </w:p>
    <w:p w14:paraId="7B1E738C" w14:textId="77777777" w:rsidR="003E57B8" w:rsidRPr="003E57B8" w:rsidRDefault="00457BDC" w:rsidP="009664EE">
      <w:pPr>
        <w:pStyle w:val="ListParagraph"/>
        <w:numPr>
          <w:ilvl w:val="0"/>
          <w:numId w:val="2"/>
        </w:numPr>
        <w:spacing w:after="60"/>
        <w:rPr>
          <w:b/>
        </w:rPr>
      </w:pPr>
      <w:r w:rsidRPr="003E57B8">
        <w:rPr>
          <w:b/>
        </w:rPr>
        <w:t>IRS Filing</w:t>
      </w:r>
    </w:p>
    <w:p w14:paraId="0118022F" w14:textId="77777777" w:rsidR="00BF763C" w:rsidRDefault="00457BDC" w:rsidP="009664EE">
      <w:r>
        <w:t xml:space="preserve">The treasurer is responsible for filing the appropriate federal informational return prior to November 15 and providing a copy to the board of directors no later than December 1. Copies of the current and past years’ returns are kept in the legal document notebooks maintained by the president and secretary. </w:t>
      </w:r>
    </w:p>
    <w:p w14:paraId="32BFA58E" w14:textId="77777777" w:rsidR="00BF763C" w:rsidRPr="00BF763C" w:rsidRDefault="00457BDC" w:rsidP="009664EE">
      <w:pPr>
        <w:pStyle w:val="ListParagraph"/>
        <w:numPr>
          <w:ilvl w:val="0"/>
          <w:numId w:val="2"/>
        </w:numPr>
        <w:spacing w:after="60"/>
        <w:rPr>
          <w:b/>
        </w:rPr>
      </w:pPr>
      <w:r w:rsidRPr="00BF763C">
        <w:rPr>
          <w:b/>
        </w:rPr>
        <w:t>Registered Agent</w:t>
      </w:r>
    </w:p>
    <w:p w14:paraId="28135CDA" w14:textId="6E3CEF92" w:rsidR="00457BDC" w:rsidRDefault="00457BDC" w:rsidP="009664EE">
      <w:r>
        <w:t xml:space="preserve">This PTA has designated Washington State PTA as its registered agent with the Washington Secretary of State’s office, the Washington Department of Revenue, and the Internal Revenue Service. Copies of the signed documents making such designation are available in the legal document notebooks maintained by the president and secretary. </w:t>
      </w:r>
    </w:p>
    <w:p w14:paraId="2EF52AC7" w14:textId="0E76CFA4" w:rsidR="00BF763C" w:rsidRPr="00F658D0" w:rsidRDefault="00457BDC" w:rsidP="009664EE">
      <w:pPr>
        <w:pStyle w:val="ListParagraph"/>
        <w:numPr>
          <w:ilvl w:val="0"/>
          <w:numId w:val="2"/>
        </w:numPr>
        <w:spacing w:after="60"/>
        <w:rPr>
          <w:b/>
        </w:rPr>
      </w:pPr>
      <w:r w:rsidRPr="00F658D0">
        <w:rPr>
          <w:b/>
        </w:rPr>
        <w:lastRenderedPageBreak/>
        <w:t>Standards of Affiliatio</w:t>
      </w:r>
      <w:r w:rsidR="00BF763C" w:rsidRPr="00F658D0">
        <w:rPr>
          <w:b/>
        </w:rPr>
        <w:t>n</w:t>
      </w:r>
    </w:p>
    <w:p w14:paraId="215B049E" w14:textId="3B5F26DA" w:rsidR="00457BDC" w:rsidRDefault="00457BDC" w:rsidP="009664EE">
      <w:r>
        <w:t>Per the</w:t>
      </w:r>
      <w:r w:rsidRPr="00F658D0">
        <w:rPr>
          <w:i/>
        </w:rPr>
        <w:t xml:space="preserve"> Washington State PTA Uniform Bylaws</w:t>
      </w:r>
      <w:r>
        <w:t xml:space="preserve">, </w:t>
      </w:r>
      <w:r w:rsidR="00054F15">
        <w:t xml:space="preserve">this PTA </w:t>
      </w:r>
      <w:r>
        <w:t xml:space="preserve">will annually complete the </w:t>
      </w:r>
      <w:r w:rsidRPr="00601FA7">
        <w:rPr>
          <w:i/>
          <w:iCs/>
        </w:rPr>
        <w:t>Washington State PTA Standards of Affiliation</w:t>
      </w:r>
      <w:r>
        <w:t xml:space="preserve"> agreement in its entirety, and we agree to abide by all requirements and to uphold the ethics, policies, and principles of PTA. </w:t>
      </w:r>
    </w:p>
    <w:p w14:paraId="68A49BA8" w14:textId="75C4D039" w:rsidR="00F658D0" w:rsidRPr="00291E10" w:rsidRDefault="00457BDC" w:rsidP="009664EE">
      <w:pPr>
        <w:pStyle w:val="ListParagraph"/>
        <w:numPr>
          <w:ilvl w:val="0"/>
          <w:numId w:val="2"/>
        </w:numPr>
        <w:spacing w:after="60"/>
        <w:rPr>
          <w:b/>
        </w:rPr>
      </w:pPr>
      <w:r w:rsidRPr="00291E10">
        <w:rPr>
          <w:b/>
        </w:rPr>
        <w:t>Membershi</w:t>
      </w:r>
      <w:r w:rsidR="00F658D0" w:rsidRPr="00291E10">
        <w:rPr>
          <w:b/>
        </w:rPr>
        <w:t>p</w:t>
      </w:r>
    </w:p>
    <w:p w14:paraId="3B3BD5B3" w14:textId="16A6D69A" w:rsidR="00291E10" w:rsidRDefault="00457BDC" w:rsidP="009664EE">
      <w:r>
        <w:t>Membership in</w:t>
      </w:r>
      <w:r w:rsidR="00601FA7">
        <w:t xml:space="preserve"> </w:t>
      </w:r>
      <w:sdt>
        <w:sdtPr>
          <w:id w:val="1258639729"/>
          <w:placeholder>
            <w:docPart w:val="38FFBF324C734D5B82B8DE5760614E20"/>
          </w:placeholder>
        </w:sdtPr>
        <w:sdtEndPr/>
        <w:sdtContent>
          <w:r w:rsidR="004D7D19">
            <w:t>Rachel Carson PTSA</w:t>
          </w:r>
        </w:sdtContent>
      </w:sdt>
      <w:r>
        <w:t xml:space="preserve"> shall be open to all people without discrimination. Membership is open to all parents, teachers, staff, grandparents, guardians, students, community members, and any other persons that support and encourage the purposes of PTA.  </w:t>
      </w:r>
    </w:p>
    <w:p w14:paraId="6C97ED2A" w14:textId="186E9A93" w:rsidR="00291E10" w:rsidRPr="00291E10" w:rsidRDefault="00457BDC" w:rsidP="009664EE">
      <w:pPr>
        <w:pStyle w:val="ListParagraph"/>
        <w:numPr>
          <w:ilvl w:val="0"/>
          <w:numId w:val="2"/>
        </w:numPr>
        <w:spacing w:after="60"/>
        <w:rPr>
          <w:b/>
        </w:rPr>
      </w:pPr>
      <w:r w:rsidRPr="00291E10">
        <w:rPr>
          <w:b/>
        </w:rPr>
        <w:t>Membership Dues and Council Fee</w:t>
      </w:r>
      <w:r w:rsidR="00291E10" w:rsidRPr="00291E10">
        <w:rPr>
          <w:b/>
        </w:rPr>
        <w:t>s</w:t>
      </w:r>
    </w:p>
    <w:p w14:paraId="62CF1981" w14:textId="7746067E" w:rsidR="00457BDC" w:rsidRDefault="00457BDC" w:rsidP="009664EE">
      <w:r>
        <w:t>The dues for</w:t>
      </w:r>
      <w:r w:rsidR="00601FA7">
        <w:t xml:space="preserve"> </w:t>
      </w:r>
      <w:sdt>
        <w:sdtPr>
          <w:id w:val="1295021915"/>
          <w:placeholder>
            <w:docPart w:val="E34F0941F76A49B89932F9BC7F3F9ED8"/>
          </w:placeholder>
        </w:sdtPr>
        <w:sdtEndPr/>
        <w:sdtContent>
          <w:r w:rsidR="004D7D19">
            <w:t>Rachel Carson PTSA</w:t>
          </w:r>
        </w:sdtContent>
      </w:sdt>
      <w:r>
        <w:t xml:space="preserve"> shall not exceed $</w:t>
      </w:r>
      <w:sdt>
        <w:sdtPr>
          <w:id w:val="-1558466534"/>
          <w:placeholder>
            <w:docPart w:val="9FC5B1D2D0774C83ADAE525AEA8C25E3"/>
          </w:placeholder>
        </w:sdtPr>
        <w:sdtEndPr/>
        <w:sdtContent>
          <w:r w:rsidR="004D7D19">
            <w:t>15</w:t>
          </w:r>
        </w:sdtContent>
      </w:sdt>
      <w:r>
        <w:t xml:space="preserve"> per individual adult membership</w:t>
      </w:r>
      <w:r w:rsidR="009664EE">
        <w:t>,</w:t>
      </w:r>
      <w:r w:rsidR="004D7D19">
        <w:t xml:space="preserve"> $25 per dual/family membership and</w:t>
      </w:r>
      <w:r w:rsidR="009664EE">
        <w:t xml:space="preserve"> $</w:t>
      </w:r>
      <w:sdt>
        <w:sdtPr>
          <w:rPr>
            <w:color w:val="CB6015" w:themeColor="accent2"/>
          </w:rPr>
          <w:id w:val="-2049598654"/>
          <w:placeholder>
            <w:docPart w:val="349179BEBA3A4BB485930A73E6FBC988"/>
          </w:placeholder>
        </w:sdtPr>
        <w:sdtEndPr>
          <w:rPr>
            <w:color w:val="auto"/>
          </w:rPr>
        </w:sdtEndPr>
        <w:sdtContent>
          <w:r w:rsidR="004D7D19">
            <w:rPr>
              <w:color w:val="CB6015" w:themeColor="accent2"/>
            </w:rPr>
            <w:t>10</w:t>
          </w:r>
        </w:sdtContent>
      </w:sdt>
      <w:r w:rsidR="009664EE">
        <w:rPr>
          <w:color w:val="CB6015" w:themeColor="accent2"/>
        </w:rPr>
        <w:t xml:space="preserve"> </w:t>
      </w:r>
      <w:r w:rsidR="009664EE">
        <w:t>per staff membership.</w:t>
      </w:r>
      <w:r>
        <w:t xml:space="preserve"> All paid members </w:t>
      </w:r>
      <w:r w:rsidR="00BE1876">
        <w:t>may make motions, participate in debate, and vote</w:t>
      </w:r>
      <w:r>
        <w:t xml:space="preserve"> at PTA membership meetings. </w:t>
      </w:r>
      <w:r w:rsidR="004D7D19">
        <w:t xml:space="preserve">The students at Rachel Carson Elementary School shall be considered honorary members of this unit without vote or </w:t>
      </w:r>
      <w:r w:rsidR="00A57000">
        <w:t>privilege</w:t>
      </w:r>
      <w:r w:rsidR="004D7D19">
        <w:t xml:space="preserve"> </w:t>
      </w:r>
      <w:r w:rsidR="00A17907">
        <w:t>of holding office.</w:t>
      </w:r>
    </w:p>
    <w:p w14:paraId="790FBB64" w14:textId="0E50EA31" w:rsidR="0043257F" w:rsidRDefault="0043257F" w:rsidP="009664EE">
      <w:pPr>
        <w:pStyle w:val="ListParagraph"/>
        <w:numPr>
          <w:ilvl w:val="0"/>
          <w:numId w:val="2"/>
        </w:numPr>
        <w:spacing w:after="60"/>
        <w:rPr>
          <w:b/>
        </w:rPr>
      </w:pPr>
      <w:r w:rsidRPr="0043257F">
        <w:rPr>
          <w:b/>
        </w:rPr>
        <w:t xml:space="preserve"> </w:t>
      </w:r>
      <w:r w:rsidR="00457BDC" w:rsidRPr="0043257F">
        <w:rPr>
          <w:b/>
        </w:rPr>
        <w:t>Membership Meetings</w:t>
      </w:r>
      <w:r>
        <w:rPr>
          <w:b/>
        </w:rPr>
        <w:t xml:space="preserve"> </w:t>
      </w:r>
      <w:r w:rsidR="00457BDC" w:rsidRPr="0043257F">
        <w:rPr>
          <w:b/>
        </w:rPr>
        <w:t xml:space="preserve">and Quorum </w:t>
      </w:r>
    </w:p>
    <w:p w14:paraId="758FFAE5" w14:textId="369B2831" w:rsidR="00457BDC" w:rsidRPr="0043257F" w:rsidRDefault="005251B7" w:rsidP="009664EE">
      <w:pPr>
        <w:rPr>
          <w:b/>
        </w:rPr>
      </w:pPr>
      <w:r>
        <w:t xml:space="preserve">Membership meetings of this PTA shall be held three (3) times or more during the year; at least once in the fall, in January, and in the spring.  </w:t>
      </w:r>
    </w:p>
    <w:p w14:paraId="2F99177B" w14:textId="7B4C2917" w:rsidR="00457BDC" w:rsidRDefault="00457BDC" w:rsidP="009664EE">
      <w:r>
        <w:t xml:space="preserve">A calendar of membership meetings adequate to accomplish the business of the association shall be determined by the board of directors. </w:t>
      </w:r>
    </w:p>
    <w:p w14:paraId="636FF300" w14:textId="77777777" w:rsidR="00414E25" w:rsidRDefault="005251B7" w:rsidP="009664EE">
      <w:r>
        <w:t>Notification of Membership Meetings will be posted at school 10 days prior to the meeting</w:t>
      </w:r>
      <w:r w:rsidR="00414E25">
        <w:t xml:space="preserve"> or will be posted on the PTSA web page 10 days prior to the meeting.  In the case of a virtual meeting, a link will also be provided.</w:t>
      </w:r>
    </w:p>
    <w:p w14:paraId="341BDCC4" w14:textId="547411A0" w:rsidR="00224D48" w:rsidRDefault="00224D48" w:rsidP="009664EE">
      <w:r>
        <w:t>The nominating committee shall be elected a</w:t>
      </w:r>
      <w:r w:rsidR="00A57000">
        <w:t>t</w:t>
      </w:r>
      <w:r>
        <w:t xml:space="preserve"> the January Membership Meeting by a minimum quorum of ten (10) people. </w:t>
      </w:r>
    </w:p>
    <w:p w14:paraId="02A90B12" w14:textId="46E1C21F" w:rsidR="00224D48" w:rsidRDefault="00224D48" w:rsidP="009664EE">
      <w:r>
        <w:t>Officers shall be elected at the Spring Membership Me</w:t>
      </w:r>
      <w:r w:rsidR="00A57000">
        <w:t>et</w:t>
      </w:r>
      <w:r>
        <w:t>ing for a term of one (1) year and shall assume office on July 1, according to the Washington State PTA Uniform Bylaws.</w:t>
      </w:r>
    </w:p>
    <w:p w14:paraId="4FE1F14B" w14:textId="54190DA8" w:rsidR="000270D2" w:rsidRDefault="000270D2" w:rsidP="009664EE">
      <w:r>
        <w:t>A minimum quorum of ten (10) people must be established to conduct regular business.</w:t>
      </w:r>
    </w:p>
    <w:p w14:paraId="6342DE17" w14:textId="0FC2AAC2" w:rsidR="00535F26" w:rsidRPr="00535F26" w:rsidRDefault="00535F26" w:rsidP="009664EE">
      <w:pPr>
        <w:pStyle w:val="ListParagraph"/>
        <w:numPr>
          <w:ilvl w:val="0"/>
          <w:numId w:val="2"/>
        </w:numPr>
        <w:spacing w:after="60"/>
        <w:rPr>
          <w:b/>
        </w:rPr>
      </w:pPr>
      <w:r>
        <w:rPr>
          <w:b/>
        </w:rPr>
        <w:t xml:space="preserve"> </w:t>
      </w:r>
      <w:r w:rsidR="00457BDC" w:rsidRPr="00535F26">
        <w:rPr>
          <w:b/>
        </w:rPr>
        <w:t>Board of Director Meetings</w:t>
      </w:r>
    </w:p>
    <w:p w14:paraId="27D22390" w14:textId="5602EE6E" w:rsidR="00457BDC" w:rsidRDefault="00457BDC" w:rsidP="009664EE">
      <w:r>
        <w:t xml:space="preserve">The executive committee shall set a calendar of regular board meeting dates and times. Special meetings of the board of directors may be called by the president or upon written request of the majority of members of the board of directors. Notification of place, date, time, and purpose of the meeting shall be delivered to each member of the board of directors via email at least five days prior to the special meeting. Quorum for board meetings is a majority of the sitting board. </w:t>
      </w:r>
    </w:p>
    <w:p w14:paraId="5AE7271B" w14:textId="3F03014D" w:rsidR="00535F26" w:rsidRDefault="003F34F2" w:rsidP="009664EE">
      <w:r>
        <w:lastRenderedPageBreak/>
        <w:t>The right to make motions, participate in debate, and vote</w:t>
      </w:r>
      <w:r w:rsidR="00457BDC">
        <w:t xml:space="preserve"> at PTA board of directors’ meetings shall be limited to </w:t>
      </w:r>
      <w:r w:rsidR="00545FED">
        <w:t>members of the board of directors</w:t>
      </w:r>
      <w:r w:rsidR="00457BDC">
        <w:t>, unless</w:t>
      </w:r>
      <w:r w:rsidR="00D91EE4">
        <w:t xml:space="preserve"> a motion to suspend the rules is approved by a two-thirds vote.</w:t>
      </w:r>
      <w:r w:rsidR="00457BDC">
        <w:t xml:space="preserve"> </w:t>
      </w:r>
    </w:p>
    <w:p w14:paraId="21FC9629" w14:textId="77777777" w:rsidR="00535F26" w:rsidRPr="00535F26" w:rsidRDefault="00535F26" w:rsidP="009664EE">
      <w:pPr>
        <w:pStyle w:val="ListParagraph"/>
        <w:numPr>
          <w:ilvl w:val="0"/>
          <w:numId w:val="2"/>
        </w:numPr>
        <w:spacing w:after="60"/>
        <w:rPr>
          <w:b/>
        </w:rPr>
      </w:pPr>
      <w:r w:rsidRPr="00535F26">
        <w:rPr>
          <w:b/>
        </w:rPr>
        <w:t xml:space="preserve"> Elected </w:t>
      </w:r>
      <w:r w:rsidR="00457BDC" w:rsidRPr="00535F26">
        <w:rPr>
          <w:b/>
        </w:rPr>
        <w:t>officers, co-officers, standards of affiliation, and training requirements</w:t>
      </w:r>
    </w:p>
    <w:p w14:paraId="217B9567" w14:textId="222C51CA" w:rsidR="00457BDC" w:rsidRDefault="00457BDC" w:rsidP="009664EE">
      <w:r>
        <w:t>The elected officers of this PTA shall be</w:t>
      </w:r>
      <w:r w:rsidR="00535F26">
        <w:t>:</w:t>
      </w:r>
      <w:r w:rsidR="00601FA7">
        <w:t xml:space="preserve"> </w:t>
      </w:r>
      <w:sdt>
        <w:sdtPr>
          <w:id w:val="968175958"/>
          <w:placeholder>
            <w:docPart w:val="9278D6ABAF2B4BB99EF60A208B337589"/>
          </w:placeholder>
        </w:sdtPr>
        <w:sdtEndPr/>
        <w:sdtContent>
          <w:r w:rsidR="00A17907">
            <w:t xml:space="preserve">President(s), Executive Vice President(s), Treasurer(s), Secretary, </w:t>
          </w:r>
          <w:r w:rsidR="002E3399">
            <w:t>and the following Vice Presidents: VP Communications, VP Expenditures, VP Fundraising, Co-VP’s Before and After School Programs</w:t>
          </w:r>
          <w:r w:rsidR="00811FFB">
            <w:t xml:space="preserve"> and VP Social Events</w:t>
          </w:r>
        </w:sdtContent>
      </w:sdt>
      <w:r w:rsidR="00811FFB">
        <w:t>. These elected officers shall constitute the Executive Committee.</w:t>
      </w:r>
      <w:r>
        <w:t xml:space="preserve">  </w:t>
      </w:r>
    </w:p>
    <w:p w14:paraId="1D1F665D" w14:textId="6E8D5972" w:rsidR="00457BDC" w:rsidRDefault="00457BDC" w:rsidP="009664EE">
      <w:r>
        <w:t xml:space="preserve">Any elected position may be held jointly by two people. Each co-position holder shall be entitled to </w:t>
      </w:r>
      <w:r w:rsidR="00484062">
        <w:t>make motions, participate in debate, and vote at a</w:t>
      </w:r>
      <w:r w:rsidR="006A2505">
        <w:t xml:space="preserve"> meeting of the executive committee or</w:t>
      </w:r>
      <w:r>
        <w:t xml:space="preserve"> board of directors</w:t>
      </w:r>
      <w:r w:rsidR="00FF6067">
        <w:t>.</w:t>
      </w:r>
    </w:p>
    <w:p w14:paraId="3FAD5603" w14:textId="56637AE8" w:rsidR="009503FB" w:rsidRDefault="009503FB" w:rsidP="009664EE">
      <w:r>
        <w:t>The duties of the Executive Vice President shall include serving in the absence of the President(s).</w:t>
      </w:r>
    </w:p>
    <w:p w14:paraId="17558780" w14:textId="04666E3C" w:rsidR="00FF6067" w:rsidRDefault="00FF6067" w:rsidP="009664EE">
      <w:r>
        <w:t>In case of Co-Presidents, the name of the presiding President will be recorded into the minutes of the meeting. Acting as presiding President</w:t>
      </w:r>
      <w:r w:rsidR="003C3815">
        <w:t xml:space="preserve"> would preclude them from making motions or debating while presiding. The presiding President would refrain from voting except when the vote is by ballot or if the vote will affect the result. The non-presiding President would be permitted to vote as a member.</w:t>
      </w:r>
    </w:p>
    <w:p w14:paraId="689F9A9C" w14:textId="416F01BB" w:rsidR="007F41E4" w:rsidRDefault="007F41E4" w:rsidP="009664EE">
      <w:r>
        <w:t>All officers, board members and committee chairpersons shall be current PTSA members.</w:t>
      </w:r>
    </w:p>
    <w:p w14:paraId="5AA2288A" w14:textId="5E80DD9F" w:rsidR="009503FB" w:rsidRDefault="009503FB" w:rsidP="009664EE">
      <w:r>
        <w:t>All officers and committee chairs are to submit all files and records to the Presid</w:t>
      </w:r>
      <w:r w:rsidR="00D00D9B">
        <w:t>en</w:t>
      </w:r>
      <w:r>
        <w:t>t by July 1 of each fiscal year.</w:t>
      </w:r>
    </w:p>
    <w:p w14:paraId="7F35D058" w14:textId="35B58897" w:rsidR="009503FB" w:rsidRDefault="00D00D9B" w:rsidP="009664EE">
      <w:r>
        <w:t>An office or chair shall be declared vacant if that person misses three consecutive meetings unless previously excused by the President(s).</w:t>
      </w:r>
    </w:p>
    <w:p w14:paraId="58A6BE5F" w14:textId="38B5D0F9" w:rsidR="00457BDC" w:rsidRDefault="00457BDC" w:rsidP="009664EE">
      <w:r>
        <w:t>This PTA will review the WSPTA Standards of Affiliation yearly. The</w:t>
      </w:r>
      <w:r w:rsidR="00601FA7">
        <w:t xml:space="preserve"> </w:t>
      </w:r>
      <w:sdt>
        <w:sdtPr>
          <w:id w:val="-1159075475"/>
          <w:placeholder>
            <w:docPart w:val="A134A49D76E24330983EBB59B8081E91"/>
          </w:placeholder>
        </w:sdtPr>
        <w:sdtEndPr/>
        <w:sdtContent>
          <w:r w:rsidR="00811FFB">
            <w:t>President</w:t>
          </w:r>
        </w:sdtContent>
      </w:sdt>
      <w:r w:rsidRPr="001C7A2F">
        <w:rPr>
          <w:i/>
          <w:color w:val="FF0000"/>
        </w:rPr>
        <w:t xml:space="preserve"> </w:t>
      </w:r>
      <w:r>
        <w:t xml:space="preserve">is responsible for filing required documentation. </w:t>
      </w:r>
    </w:p>
    <w:p w14:paraId="0FE23262" w14:textId="0AC99D3E" w:rsidR="00457BDC" w:rsidRDefault="00457BDC" w:rsidP="009664EE">
      <w:r>
        <w:t xml:space="preserve">This PTA will ensure that each executive committee member attends a minimum of one WSPTA-approved training during the fiscal year. At least one member of the executive committee will attend PTA and the Law during the fiscal year. </w:t>
      </w:r>
    </w:p>
    <w:p w14:paraId="51C3C39B" w14:textId="77777777" w:rsidR="001C7A2F" w:rsidRPr="001C7A2F" w:rsidRDefault="001C7A2F" w:rsidP="009664EE">
      <w:pPr>
        <w:pStyle w:val="ListParagraph"/>
        <w:numPr>
          <w:ilvl w:val="0"/>
          <w:numId w:val="2"/>
        </w:numPr>
        <w:spacing w:after="60"/>
        <w:rPr>
          <w:b/>
        </w:rPr>
      </w:pPr>
      <w:r w:rsidRPr="001C7A2F">
        <w:rPr>
          <w:b/>
        </w:rPr>
        <w:t xml:space="preserve"> </w:t>
      </w:r>
      <w:r w:rsidR="00457BDC" w:rsidRPr="001C7A2F">
        <w:rPr>
          <w:b/>
        </w:rPr>
        <w:t>Board of Directors</w:t>
      </w:r>
    </w:p>
    <w:p w14:paraId="73B39458" w14:textId="56C50A00" w:rsidR="00457BDC" w:rsidRPr="001C7A2F" w:rsidRDefault="00457BDC" w:rsidP="009664EE">
      <w:pPr>
        <w:rPr>
          <w:i/>
          <w:color w:val="FF0000"/>
        </w:rPr>
      </w:pPr>
      <w:r>
        <w:t>The board of directors of this PTA shall consist of the elected officers</w:t>
      </w:r>
      <w:r w:rsidR="003C3815">
        <w:t xml:space="preserve"> of the Executive Committee</w:t>
      </w:r>
      <w:r>
        <w:t xml:space="preserve"> and the chairs of the following standing committees</w:t>
      </w:r>
      <w:r w:rsidR="0093058A">
        <w:t xml:space="preserve"> to be appointed by the Executive Committee</w:t>
      </w:r>
      <w:r>
        <w:t>:</w:t>
      </w:r>
      <w:r w:rsidR="00601FA7">
        <w:t xml:space="preserve"> </w:t>
      </w:r>
      <w:sdt>
        <w:sdtPr>
          <w:id w:val="968859655"/>
          <w:placeholder>
            <w:docPart w:val="649E1081A4B5490D8FDC1CC7A9F45B90"/>
          </w:placeholder>
        </w:sdtPr>
        <w:sdtEndPr/>
        <w:sdtContent>
          <w:r w:rsidR="00811FFB">
            <w:t xml:space="preserve">Membership Chair, Special Needs Chair, Legislative Chair, Community </w:t>
          </w:r>
          <w:r w:rsidR="00A57000">
            <w:t>Liaison</w:t>
          </w:r>
          <w:r w:rsidR="00811FFB">
            <w:t xml:space="preserve"> Chair and up to three Members at Large positions</w:t>
          </w:r>
        </w:sdtContent>
      </w:sdt>
      <w:r w:rsidR="00601FA7">
        <w:t>.</w:t>
      </w:r>
      <w:r w:rsidR="0093058A">
        <w:t xml:space="preserve"> Positions may be shared and each individual has a voice, however each position has only one vote.  The school principal, staff </w:t>
      </w:r>
      <w:r w:rsidR="0093058A">
        <w:lastRenderedPageBreak/>
        <w:t xml:space="preserve">representatives and any student </w:t>
      </w:r>
      <w:r w:rsidR="00A57000">
        <w:t>representatives</w:t>
      </w:r>
      <w:r w:rsidR="0093058A">
        <w:t xml:space="preserve"> shall be honorary non-voting board members.  Board of Directors meetings shall be held once a month.</w:t>
      </w:r>
      <w:r w:rsidRPr="001C7A2F">
        <w:rPr>
          <w:i/>
          <w:color w:val="FF0000"/>
        </w:rPr>
        <w:t xml:space="preserve"> </w:t>
      </w:r>
    </w:p>
    <w:p w14:paraId="75CC38E3" w14:textId="77777777" w:rsidR="00683FE3" w:rsidRPr="00683FE3" w:rsidRDefault="001C7A2F" w:rsidP="009664EE">
      <w:pPr>
        <w:pStyle w:val="ListParagraph"/>
        <w:numPr>
          <w:ilvl w:val="0"/>
          <w:numId w:val="2"/>
        </w:numPr>
        <w:spacing w:after="60"/>
        <w:rPr>
          <w:b/>
        </w:rPr>
      </w:pPr>
      <w:r w:rsidRPr="00683FE3">
        <w:rPr>
          <w:b/>
        </w:rPr>
        <w:t>O</w:t>
      </w:r>
      <w:r w:rsidR="00457BDC" w:rsidRPr="00683FE3">
        <w:rPr>
          <w:b/>
        </w:rPr>
        <w:t>fficer election proces</w:t>
      </w:r>
      <w:r w:rsidR="00683FE3" w:rsidRPr="00683FE3">
        <w:rPr>
          <w:b/>
        </w:rPr>
        <w:t>s</w:t>
      </w:r>
    </w:p>
    <w:p w14:paraId="78ED313F" w14:textId="75C57BB7" w:rsidR="009664EE" w:rsidRDefault="00457BDC" w:rsidP="009664EE">
      <w:r>
        <w:t>Voting for officers or nominating committee may take place at a meeting, by mail, or by electronic transmission</w:t>
      </w:r>
      <w:r w:rsidR="00B9741B">
        <w:t xml:space="preserve"> including email and video conferencing</w:t>
      </w:r>
      <w:r>
        <w:t>. If voting takes place by mail or electronic transmission the</w:t>
      </w:r>
      <w:r w:rsidR="00601FA7">
        <w:t xml:space="preserve"> </w:t>
      </w:r>
      <w:sdt>
        <w:sdtPr>
          <w:id w:val="-2007665726"/>
          <w:placeholder>
            <w:docPart w:val="3F519E2795484E159A3118517FDEFB2B"/>
          </w:placeholder>
        </w:sdtPr>
        <w:sdtEndPr/>
        <w:sdtContent>
          <w:r w:rsidR="003C3815">
            <w:t>Rachel Carson PTSA</w:t>
          </w:r>
        </w:sdtContent>
      </w:sdt>
      <w:r w:rsidR="00262F94">
        <w:t xml:space="preserve"> </w:t>
      </w:r>
      <w:r>
        <w:t>election policy and procedure will be followed.</w:t>
      </w:r>
      <w:r w:rsidR="00B9741B">
        <w:t xml:space="preserve"> A member present at a virtual meeting must be verified as an active member in order to participate in voting.</w:t>
      </w:r>
    </w:p>
    <w:p w14:paraId="204E3EFF" w14:textId="77777777" w:rsidR="00D23545" w:rsidRPr="00D23545" w:rsidRDefault="00D23545" w:rsidP="009664EE">
      <w:pPr>
        <w:pStyle w:val="ListParagraph"/>
        <w:numPr>
          <w:ilvl w:val="0"/>
          <w:numId w:val="2"/>
        </w:numPr>
        <w:spacing w:after="60"/>
        <w:rPr>
          <w:b/>
        </w:rPr>
      </w:pPr>
      <w:r>
        <w:rPr>
          <w:b/>
        </w:rPr>
        <w:t xml:space="preserve"> </w:t>
      </w:r>
      <w:r w:rsidRPr="00D23545">
        <w:rPr>
          <w:b/>
        </w:rPr>
        <w:t>C</w:t>
      </w:r>
      <w:r w:rsidR="00457BDC" w:rsidRPr="00D23545">
        <w:rPr>
          <w:b/>
        </w:rPr>
        <w:t>ommittees</w:t>
      </w:r>
    </w:p>
    <w:p w14:paraId="7CC23E7A" w14:textId="470D9156" w:rsidR="00457BDC" w:rsidRPr="00770FE6" w:rsidRDefault="00457BDC" w:rsidP="009664EE">
      <w:pPr>
        <w:rPr>
          <w:b/>
        </w:rPr>
      </w:pPr>
      <w:r>
        <w:t>The executive committee shall establish committees. Committee chairpersons shall be appointed by the president and approved by the executive committe</w:t>
      </w:r>
      <w:r w:rsidR="009503FB">
        <w:t>e</w:t>
      </w:r>
      <w:r>
        <w:t>.  All committee chairpersons must be current members of this PTA.</w:t>
      </w:r>
      <w:r w:rsidR="009503FB">
        <w:t xml:space="preserve"> Special committees shall be appointed by the President(s) as needed with the approval of the Board of Directors.</w:t>
      </w:r>
    </w:p>
    <w:p w14:paraId="1E5AFEDA" w14:textId="77777777" w:rsidR="00770FE6" w:rsidRDefault="00457BDC" w:rsidP="009664EE">
      <w:r>
        <w:t>Committee chairs shall be appointed annually for a one-year term.</w:t>
      </w:r>
    </w:p>
    <w:p w14:paraId="4079AA79" w14:textId="77777777" w:rsidR="00B27174" w:rsidRDefault="00B27174" w:rsidP="009664EE">
      <w:r>
        <w:t>A c</w:t>
      </w:r>
      <w:r w:rsidR="00457BDC">
        <w:t>ommittee chair may be removed from their position by a vote of the board of directors.</w:t>
      </w:r>
    </w:p>
    <w:p w14:paraId="7BB912E8" w14:textId="084CEBB9" w:rsidR="00B27174" w:rsidRPr="00B27174" w:rsidRDefault="00457BDC" w:rsidP="009664EE">
      <w:pPr>
        <w:pStyle w:val="ListParagraph"/>
        <w:numPr>
          <w:ilvl w:val="0"/>
          <w:numId w:val="2"/>
        </w:numPr>
        <w:spacing w:after="60"/>
        <w:rPr>
          <w:b/>
        </w:rPr>
      </w:pPr>
      <w:r w:rsidRPr="00B27174">
        <w:rPr>
          <w:b/>
        </w:rPr>
        <w:t>Awards</w:t>
      </w:r>
    </w:p>
    <w:p w14:paraId="0A3E5DA7" w14:textId="77777777" w:rsidR="00F25E40" w:rsidRDefault="00457BDC" w:rsidP="009664EE">
      <w:r>
        <w:t>Golden Acorn, Outstanding Advocate, Outstanding Student Advocate, and Outstanding Educator Award(s) may be awarded annually. The president shall appoint the awards committee, with the approval of the executive committee. The awards committee will determine the number of award recipients and whether other awards will be considered on an annual basis, based on the yearly awards budget.</w:t>
      </w:r>
    </w:p>
    <w:p w14:paraId="2493001A" w14:textId="1373E538" w:rsidR="00457BDC" w:rsidRPr="00F25E40" w:rsidRDefault="001A6DB7" w:rsidP="009664EE">
      <w:pPr>
        <w:pStyle w:val="ListParagraph"/>
        <w:numPr>
          <w:ilvl w:val="0"/>
          <w:numId w:val="2"/>
        </w:numPr>
        <w:spacing w:after="60"/>
        <w:rPr>
          <w:b/>
        </w:rPr>
      </w:pPr>
      <w:r>
        <w:rPr>
          <w:b/>
        </w:rPr>
        <w:t xml:space="preserve"> </w:t>
      </w:r>
      <w:r w:rsidR="00457BDC" w:rsidRPr="00F25E40">
        <w:rPr>
          <w:b/>
        </w:rPr>
        <w:t>Budget and Monthly Financial Reports</w:t>
      </w:r>
      <w:r w:rsidR="00457BDC" w:rsidRPr="00F25E40">
        <w:rPr>
          <w:b/>
        </w:rPr>
        <w:tab/>
      </w:r>
    </w:p>
    <w:p w14:paraId="590F139C" w14:textId="3AD06B27" w:rsidR="004A1E1F" w:rsidRDefault="00A5113E" w:rsidP="009664EE">
      <w:r>
        <w:t>The unit’s fiscal year is July 1</w:t>
      </w:r>
      <w:r w:rsidRPr="00A5113E">
        <w:rPr>
          <w:vertAlign w:val="superscript"/>
        </w:rPr>
        <w:t>st</w:t>
      </w:r>
      <w:r>
        <w:t xml:space="preserve"> through June 30</w:t>
      </w:r>
      <w:r w:rsidRPr="00A5113E">
        <w:rPr>
          <w:vertAlign w:val="superscript"/>
        </w:rPr>
        <w:t>th</w:t>
      </w:r>
      <w:r>
        <w:t xml:space="preserve">. </w:t>
      </w:r>
      <w:r w:rsidR="00457BDC">
        <w:t>This PTA</w:t>
      </w:r>
      <w:r w:rsidR="00D00D9B">
        <w:t xml:space="preserve"> unit’s annual</w:t>
      </w:r>
      <w:r w:rsidR="00334B03">
        <w:t xml:space="preserve"> budget shall be approved </w:t>
      </w:r>
      <w:r w:rsidR="00A57000">
        <w:t>at</w:t>
      </w:r>
      <w:r w:rsidR="00334B03">
        <w:t xml:space="preserve"> the spring Membership Meeting by a minimum quorum of ten (10) people. </w:t>
      </w:r>
    </w:p>
    <w:p w14:paraId="59F26E44" w14:textId="2CA9EF7C" w:rsidR="00457BDC" w:rsidRDefault="00457BDC" w:rsidP="009664EE">
      <w:r>
        <w:t xml:space="preserve">The board of directors has authority to reallocate any funds budgeted for one purpose for another purpose </w:t>
      </w:r>
      <w:r w:rsidR="004A1E1F">
        <w:t>as deemed necessary at any time, by a majority vote, and acting in the best interest of the Membership.</w:t>
      </w:r>
    </w:p>
    <w:p w14:paraId="1253DCD2" w14:textId="22B1648B" w:rsidR="004A1E1F" w:rsidRDefault="004A1E1F" w:rsidP="009664EE">
      <w:r>
        <w:t>New expenditures in excess of one thousand dollars ($1000.00) must be approved at a Membership Meeting by a minimum quorum of ten (10) people.</w:t>
      </w:r>
    </w:p>
    <w:p w14:paraId="447CFD3F" w14:textId="29BFE289" w:rsidR="00457BDC" w:rsidRDefault="00457BDC" w:rsidP="009664EE">
      <w:r>
        <w:t>The treasurer will submit a monthly financial report to the board of directors.</w:t>
      </w:r>
    </w:p>
    <w:p w14:paraId="3F6F54AF" w14:textId="71E258C1" w:rsidR="001A6DB7" w:rsidRPr="001A6DB7" w:rsidRDefault="001A6DB7" w:rsidP="009664EE">
      <w:pPr>
        <w:pStyle w:val="ListParagraph"/>
        <w:numPr>
          <w:ilvl w:val="0"/>
          <w:numId w:val="2"/>
        </w:numPr>
        <w:spacing w:after="60"/>
        <w:rPr>
          <w:b/>
        </w:rPr>
      </w:pPr>
      <w:r w:rsidRPr="001A6DB7">
        <w:rPr>
          <w:b/>
        </w:rPr>
        <w:t xml:space="preserve"> </w:t>
      </w:r>
      <w:r w:rsidR="00457BDC" w:rsidRPr="001A6DB7">
        <w:rPr>
          <w:b/>
        </w:rPr>
        <w:t>Legal Documents</w:t>
      </w:r>
      <w:r w:rsidR="00457BDC" w:rsidRPr="001A6DB7">
        <w:rPr>
          <w:b/>
        </w:rPr>
        <w:tab/>
      </w:r>
    </w:p>
    <w:p w14:paraId="0FFB65D3" w14:textId="0EF6CBB6" w:rsidR="00457BDC" w:rsidRDefault="00457BDC" w:rsidP="009664EE">
      <w:r>
        <w:t>Th</w:t>
      </w:r>
      <w:r w:rsidR="008750F9">
        <w:t>is</w:t>
      </w:r>
      <w:r>
        <w:t xml:space="preserve"> PTA shall maintain a safe deposit box at the bank where its checking </w:t>
      </w:r>
      <w:r w:rsidR="001A6DB7">
        <w:t xml:space="preserve">account </w:t>
      </w:r>
      <w:r>
        <w:t xml:space="preserve">is maintained.  The original copy of any legal document shall be kept in the safe deposit box.  Copies are to be made for the president and secretary and kept in legal document notebooks.  </w:t>
      </w:r>
    </w:p>
    <w:p w14:paraId="4BDE19E3" w14:textId="77777777" w:rsidR="001A6DB7" w:rsidRPr="001A6DB7" w:rsidRDefault="001A6DB7" w:rsidP="009664EE">
      <w:pPr>
        <w:pStyle w:val="ListParagraph"/>
        <w:numPr>
          <w:ilvl w:val="0"/>
          <w:numId w:val="2"/>
        </w:numPr>
        <w:spacing w:after="60"/>
        <w:rPr>
          <w:b/>
        </w:rPr>
      </w:pPr>
      <w:r w:rsidRPr="001A6DB7">
        <w:rPr>
          <w:b/>
        </w:rPr>
        <w:lastRenderedPageBreak/>
        <w:t xml:space="preserve"> Fi</w:t>
      </w:r>
      <w:r w:rsidR="00457BDC" w:rsidRPr="001A6DB7">
        <w:rPr>
          <w:b/>
        </w:rPr>
        <w:t>nancial Review</w:t>
      </w:r>
    </w:p>
    <w:p w14:paraId="3A7E0D65" w14:textId="6D522B71" w:rsidR="00457BDC" w:rsidRDefault="00457BDC" w:rsidP="009664EE">
      <w:r>
        <w:t>Th</w:t>
      </w:r>
      <w:r w:rsidR="008750F9">
        <w:t>is</w:t>
      </w:r>
      <w:r>
        <w:t xml:space="preserve"> PTA is required to conduct a financial review of its books at the close of the fiscal year. (June 30</w:t>
      </w:r>
      <w:r w:rsidR="00CB47FF">
        <w:t>.</w:t>
      </w:r>
      <w:r>
        <w:t>) The financial review report will be presented at the</w:t>
      </w:r>
      <w:r w:rsidR="00A5113E">
        <w:t xml:space="preserve"> next</w:t>
      </w:r>
      <w:r>
        <w:t xml:space="preserve"> following membership meeting</w:t>
      </w:r>
      <w:r w:rsidR="00CB47FF">
        <w:t>.</w:t>
      </w:r>
    </w:p>
    <w:p w14:paraId="7772B890" w14:textId="7EAFB368" w:rsidR="008557B0" w:rsidRPr="008557B0" w:rsidRDefault="00457BDC" w:rsidP="009664EE">
      <w:pPr>
        <w:pStyle w:val="ListParagraph"/>
        <w:numPr>
          <w:ilvl w:val="0"/>
          <w:numId w:val="2"/>
        </w:numPr>
        <w:spacing w:after="60"/>
        <w:rPr>
          <w:b/>
        </w:rPr>
      </w:pPr>
      <w:r w:rsidRPr="008557B0">
        <w:rPr>
          <w:b/>
        </w:rPr>
        <w:t>Bank Account</w:t>
      </w:r>
    </w:p>
    <w:p w14:paraId="78733B31" w14:textId="3725285A" w:rsidR="00E556A3" w:rsidRDefault="00457BDC" w:rsidP="009664EE">
      <w:r>
        <w:t xml:space="preserve">This PTA shall establish one or more accounts in financial institutions as determined by the board of directors. </w:t>
      </w:r>
      <w:r w:rsidR="000F4DBE">
        <w:t xml:space="preserve">The signatures of at least two (2) elected officers shall be on the authorized signature card for this unit’s bank account.  Two (2) signatures are required on each check written by this PTSA unit.  If two officers are from the same household, only one may be an authorized signer.  </w:t>
      </w:r>
      <w:r>
        <w:t>Any such account shall require the signatures of at least two elected officers to make a withdrawal</w:t>
      </w:r>
      <w:r w:rsidR="000F4DBE">
        <w:t xml:space="preserve"> or issue a check</w:t>
      </w:r>
      <w:r>
        <w:t>.</w:t>
      </w:r>
    </w:p>
    <w:p w14:paraId="3DCB5A0B" w14:textId="2BA9B206" w:rsidR="008557B0" w:rsidRPr="00E556A3" w:rsidRDefault="008557B0" w:rsidP="009664EE">
      <w:pPr>
        <w:pStyle w:val="ListParagraph"/>
        <w:numPr>
          <w:ilvl w:val="0"/>
          <w:numId w:val="2"/>
        </w:numPr>
        <w:spacing w:after="60"/>
        <w:rPr>
          <w:b/>
        </w:rPr>
      </w:pPr>
      <w:r w:rsidRPr="00E556A3">
        <w:rPr>
          <w:b/>
        </w:rPr>
        <w:t xml:space="preserve"> </w:t>
      </w:r>
      <w:r w:rsidR="00457BDC" w:rsidRPr="00E556A3">
        <w:rPr>
          <w:b/>
        </w:rPr>
        <w:t xml:space="preserve">Bank Account Signers   </w:t>
      </w:r>
    </w:p>
    <w:p w14:paraId="0E212895" w14:textId="1578638C" w:rsidR="00457BDC" w:rsidRPr="008557B0" w:rsidRDefault="00457BDC" w:rsidP="009664EE">
      <w:pPr>
        <w:rPr>
          <w:b/>
        </w:rPr>
      </w:pPr>
      <w:r>
        <w:t>The board of directors shall determine which officers shall have signing authority on the PTA bank account.</w:t>
      </w:r>
      <w:r w:rsidR="00601FA7">
        <w:t xml:space="preserve"> </w:t>
      </w:r>
      <w:r w:rsidR="0059348E">
        <w:t>There will be four (4) signers on the account including the President, Secretary and two others designated and approved by the Board</w:t>
      </w:r>
      <w:r w:rsidR="00601FA7">
        <w:t>.</w:t>
      </w:r>
      <w:r>
        <w:t xml:space="preserve">  </w:t>
      </w:r>
    </w:p>
    <w:p w14:paraId="2FEF6B5A" w14:textId="0143D109" w:rsidR="00B73BB8" w:rsidRDefault="00457BDC" w:rsidP="009664EE">
      <w:r>
        <w:t>In the event of co-</w:t>
      </w:r>
      <w:r w:rsidR="003171FA">
        <w:t>t</w:t>
      </w:r>
      <w:r>
        <w:t xml:space="preserve">reasurers, one will be a signer on the account and the other will have access to online banking for review.  If there is one </w:t>
      </w:r>
      <w:r w:rsidR="00A42FED">
        <w:t>t</w:t>
      </w:r>
      <w:r>
        <w:t xml:space="preserve">reasurer, another board member that is not a signer may be assigned to do the online banking review.  </w:t>
      </w:r>
    </w:p>
    <w:p w14:paraId="25B9760C" w14:textId="483796B5" w:rsidR="00B73BB8" w:rsidRDefault="00E2711F" w:rsidP="009664EE">
      <w:pPr>
        <w:pStyle w:val="ListParagraph"/>
        <w:numPr>
          <w:ilvl w:val="0"/>
          <w:numId w:val="2"/>
        </w:numPr>
        <w:spacing w:after="60"/>
        <w:rPr>
          <w:b/>
        </w:rPr>
      </w:pPr>
      <w:r>
        <w:rPr>
          <w:b/>
        </w:rPr>
        <w:t xml:space="preserve"> </w:t>
      </w:r>
      <w:r w:rsidR="00B73BB8" w:rsidRPr="00B73BB8">
        <w:rPr>
          <w:b/>
        </w:rPr>
        <w:t>Independent Review of Bank Statements</w:t>
      </w:r>
    </w:p>
    <w:p w14:paraId="733F6E95" w14:textId="420477AA" w:rsidR="00457BDC" w:rsidRDefault="00457BDC" w:rsidP="009664EE">
      <w:r>
        <w:t>Th</w:t>
      </w:r>
      <w:r w:rsidR="008750F9">
        <w:t>is</w:t>
      </w:r>
      <w:r>
        <w:t xml:space="preserve"> PTA’s monthly bank account statements shall be provided to a person appointed by the board of directors. This person will be appointed by the board at the beginning of the fiscal year and shall not be a signer on the account. The reviewer shall promptly report to the executive committee any concerns or discrepancies identified in the review. If no concerns or discrepancies are seen, the reviewer shall initial and date the account statements and provide them to the treasurer.</w:t>
      </w:r>
    </w:p>
    <w:p w14:paraId="4BF012C4" w14:textId="179D7E6A" w:rsidR="00E2711F" w:rsidRPr="00E2711F" w:rsidRDefault="00E2711F" w:rsidP="009664EE">
      <w:pPr>
        <w:pStyle w:val="ListParagraph"/>
        <w:numPr>
          <w:ilvl w:val="0"/>
          <w:numId w:val="2"/>
        </w:numPr>
        <w:spacing w:after="60"/>
        <w:rPr>
          <w:b/>
        </w:rPr>
      </w:pPr>
      <w:r>
        <w:rPr>
          <w:b/>
        </w:rPr>
        <w:t xml:space="preserve"> </w:t>
      </w:r>
      <w:r w:rsidR="00457BDC" w:rsidRPr="00E2711F">
        <w:rPr>
          <w:b/>
        </w:rPr>
        <w:t>Payments and Reimbursements</w:t>
      </w:r>
    </w:p>
    <w:p w14:paraId="023AD65C" w14:textId="77777777" w:rsidR="00E2711F" w:rsidRDefault="00457BDC" w:rsidP="009664EE">
      <w:r>
        <w:t>All payment and reimbursement requests shall include an invoice or a receipt and should be submitted to the treasurer within 60 days of expenditure. Any requests for reimbursement not submitted prior to the date determined by the treasurer prior to the end of the school year, will be considered a donation to the general fund of this PTA.</w:t>
      </w:r>
    </w:p>
    <w:p w14:paraId="6FC88535" w14:textId="3EDC8B99" w:rsidR="00457BDC" w:rsidRDefault="00457BDC" w:rsidP="009664EE">
      <w:r>
        <w:t>No authorized signer will sign a check to her or himself. Two authorized signers must sign all PTA checks.</w:t>
      </w:r>
    </w:p>
    <w:p w14:paraId="548E504F" w14:textId="5952BE79" w:rsidR="00E2711F" w:rsidRPr="00E2711F" w:rsidRDefault="004674B3" w:rsidP="009664EE">
      <w:pPr>
        <w:pStyle w:val="ListParagraph"/>
        <w:numPr>
          <w:ilvl w:val="0"/>
          <w:numId w:val="2"/>
        </w:numPr>
        <w:spacing w:after="60"/>
        <w:rPr>
          <w:b/>
        </w:rPr>
      </w:pPr>
      <w:r>
        <w:rPr>
          <w:b/>
        </w:rPr>
        <w:t xml:space="preserve"> </w:t>
      </w:r>
      <w:r w:rsidR="00457BDC" w:rsidRPr="00E2711F">
        <w:rPr>
          <w:b/>
        </w:rPr>
        <w:t>NSF Check</w:t>
      </w:r>
      <w:r w:rsidR="00E2711F" w:rsidRPr="00E2711F">
        <w:rPr>
          <w:b/>
        </w:rPr>
        <w:t>s</w:t>
      </w:r>
    </w:p>
    <w:p w14:paraId="5ABFA789" w14:textId="201C46F0" w:rsidR="00457BDC" w:rsidRDefault="00457BDC" w:rsidP="009664EE">
      <w:r>
        <w:t>Should the PTA receive an NSF check, a service fee in the amount of $</w:t>
      </w:r>
      <w:sdt>
        <w:sdtPr>
          <w:id w:val="381987710"/>
          <w:placeholder>
            <w:docPart w:val="632963E7734840FDB6043049CE6B29C4"/>
          </w:placeholder>
        </w:sdtPr>
        <w:sdtEndPr/>
        <w:sdtContent>
          <w:r w:rsidR="0059348E">
            <w:t>10</w:t>
          </w:r>
        </w:sdtContent>
      </w:sdt>
      <w:r>
        <w:t xml:space="preserve"> will be charged, in addition to any fees imposed by the PTA’s bank. If the NSF check is not paid by June 1</w:t>
      </w:r>
      <w:r w:rsidR="004674B3">
        <w:t xml:space="preserve">, </w:t>
      </w:r>
      <w:r>
        <w:t xml:space="preserve">the PTA will not accept any checks from this individual in the future. If more </w:t>
      </w:r>
      <w:r w:rsidR="00601FA7">
        <w:t xml:space="preserve">than </w:t>
      </w:r>
      <w:sdt>
        <w:sdtPr>
          <w:id w:val="1217777199"/>
          <w:placeholder>
            <w:docPart w:val="648E3B01657945A2A7023F7781BD26D4"/>
          </w:placeholder>
          <w:dropDownList>
            <w:listItem w:displayText="one" w:value="one"/>
            <w:listItem w:displayText="two" w:value="two"/>
            <w:listItem w:displayText="three" w:value="three"/>
            <w:listItem w:displayText="four" w:value="four"/>
            <w:listItem w:displayText="five" w:value="five"/>
          </w:dropDownList>
        </w:sdtPr>
        <w:sdtEndPr/>
        <w:sdtContent>
          <w:r w:rsidR="0059348E">
            <w:t>two</w:t>
          </w:r>
        </w:sdtContent>
      </w:sdt>
      <w:r w:rsidR="00601FA7" w:rsidRPr="004674B3">
        <w:rPr>
          <w:i/>
          <w:color w:val="FF0000"/>
        </w:rPr>
        <w:t xml:space="preserve"> </w:t>
      </w:r>
      <w:r w:rsidR="00601FA7">
        <w:t xml:space="preserve">NSF checks </w:t>
      </w:r>
      <w:r>
        <w:t xml:space="preserve">are </w:t>
      </w:r>
      <w:r>
        <w:lastRenderedPageBreak/>
        <w:t xml:space="preserve">received from the same individual during the fiscal year, the PTA will not accept further checks from the individual responsible. </w:t>
      </w:r>
    </w:p>
    <w:p w14:paraId="0B8F4265" w14:textId="11F2C65B" w:rsidR="004674B3" w:rsidRPr="004674B3" w:rsidRDefault="00457BDC" w:rsidP="009664EE">
      <w:pPr>
        <w:pStyle w:val="ListParagraph"/>
        <w:numPr>
          <w:ilvl w:val="0"/>
          <w:numId w:val="2"/>
        </w:numPr>
        <w:spacing w:after="60"/>
        <w:rPr>
          <w:b/>
        </w:rPr>
      </w:pPr>
      <w:r w:rsidRPr="004674B3">
        <w:rPr>
          <w:b/>
        </w:rPr>
        <w:t>Gambling Activities</w:t>
      </w:r>
    </w:p>
    <w:p w14:paraId="058B1E98" w14:textId="2B16E83E" w:rsidR="00457BDC" w:rsidRDefault="00457BDC" w:rsidP="009664EE">
      <w:r>
        <w:t>Students of</w:t>
      </w:r>
      <w:r w:rsidR="00601FA7">
        <w:t xml:space="preserve"> </w:t>
      </w:r>
      <w:sdt>
        <w:sdtPr>
          <w:id w:val="943887064"/>
          <w:placeholder>
            <w:docPart w:val="185508F9C5DB4FC0BA6312837119F74D"/>
          </w:placeholder>
        </w:sdtPr>
        <w:sdtEndPr/>
        <w:sdtContent>
          <w:r w:rsidR="0059348E">
            <w:t>Rachel Carson Elementary School</w:t>
          </w:r>
        </w:sdtContent>
      </w:sdt>
      <w:r>
        <w:t xml:space="preserve"> shall be considered honorary members of name PT</w:t>
      </w:r>
      <w:r w:rsidR="008750F9">
        <w:t>S</w:t>
      </w:r>
      <w:r>
        <w:t>A without voice, vote, or the privilege of holding office, to participate in gambling activities</w:t>
      </w:r>
      <w:r w:rsidR="004674B3">
        <w:t>.</w:t>
      </w:r>
    </w:p>
    <w:p w14:paraId="5E909FEB" w14:textId="0463FCE2" w:rsidR="004674B3" w:rsidRDefault="00457BDC" w:rsidP="009664EE">
      <w:r w:rsidRPr="004674B3">
        <w:rPr>
          <w:b/>
        </w:rPr>
        <w:t xml:space="preserve">Note: </w:t>
      </w:r>
      <w:r>
        <w:t xml:space="preserve">This clause </w:t>
      </w:r>
      <w:r w:rsidR="00F178A2">
        <w:t>does not grant the privileges of making motions, participating in debate, voting, or any other benefits of PTA membership. It</w:t>
      </w:r>
      <w:r>
        <w:t xml:space="preserve"> is necessary to conduct any gaming activities where students will be involved.</w:t>
      </w:r>
    </w:p>
    <w:p w14:paraId="1FBEB4CB" w14:textId="3CA174D7" w:rsidR="004674B3" w:rsidRPr="004674B3" w:rsidRDefault="00E556A3" w:rsidP="009664EE">
      <w:pPr>
        <w:pStyle w:val="ListParagraph"/>
        <w:numPr>
          <w:ilvl w:val="0"/>
          <w:numId w:val="2"/>
        </w:numPr>
        <w:spacing w:after="60"/>
        <w:rPr>
          <w:b/>
        </w:rPr>
      </w:pPr>
      <w:r>
        <w:rPr>
          <w:b/>
        </w:rPr>
        <w:t xml:space="preserve"> </w:t>
      </w:r>
      <w:r w:rsidR="00457BDC" w:rsidRPr="004674B3">
        <w:rPr>
          <w:b/>
        </w:rPr>
        <w:t>Voting Delegates</w:t>
      </w:r>
      <w:r w:rsidR="00457BDC" w:rsidRPr="004674B3">
        <w:rPr>
          <w:b/>
        </w:rPr>
        <w:tab/>
      </w:r>
    </w:p>
    <w:p w14:paraId="7A7037B3" w14:textId="461F29A7" w:rsidR="00457BDC" w:rsidRDefault="004674B3" w:rsidP="009664EE">
      <w:r>
        <w:t>T</w:t>
      </w:r>
      <w:r w:rsidR="00457BDC">
        <w:t>h</w:t>
      </w:r>
      <w:r w:rsidR="00B3474C">
        <w:t xml:space="preserve">e voting delegate(s) to the </w:t>
      </w:r>
      <w:r w:rsidR="00457BDC">
        <w:t xml:space="preserve">WSPTA Convention </w:t>
      </w:r>
      <w:r w:rsidR="00B3474C">
        <w:t xml:space="preserve">shall be the Incoming President(s), Ongoing President(s), Legislative Chair, and/or elected officers.  The PTA may send as many voting delegates to the WSPTA Convention </w:t>
      </w:r>
      <w:r w:rsidR="00457BDC">
        <w:t xml:space="preserve">as allowed by the </w:t>
      </w:r>
      <w:r w:rsidR="00457BDC" w:rsidRPr="004674B3">
        <w:rPr>
          <w:i/>
        </w:rPr>
        <w:t>WSPTA Uniform Bylaws</w:t>
      </w:r>
      <w:r w:rsidR="00457BDC">
        <w:t xml:space="preserve">.  All </w:t>
      </w:r>
      <w:r w:rsidR="00A57000">
        <w:t>delegates as</w:t>
      </w:r>
      <w:r w:rsidR="00B3474C">
        <w:t xml:space="preserve"> well as the number of delegates to be funded by the PTSA </w:t>
      </w:r>
      <w:r w:rsidR="00457BDC">
        <w:t xml:space="preserve">shall be </w:t>
      </w:r>
      <w:r w:rsidR="00B3474C">
        <w:t>determined</w:t>
      </w:r>
      <w:r w:rsidR="00457BDC">
        <w:t xml:space="preserve"> by the</w:t>
      </w:r>
      <w:r w:rsidR="00601FA7">
        <w:t xml:space="preserve"> </w:t>
      </w:r>
      <w:sdt>
        <w:sdtPr>
          <w:id w:val="-1066343904"/>
          <w:placeholder>
            <w:docPart w:val="8E40859E5BF04FE99C29A5FE28FFB6BC"/>
          </w:placeholder>
        </w:sdtPr>
        <w:sdtEndPr/>
        <w:sdtContent>
          <w:r w:rsidR="008750F9">
            <w:t>Board of Directors</w:t>
          </w:r>
        </w:sdtContent>
      </w:sdt>
      <w:r w:rsidR="00FE0DA6">
        <w:t>.</w:t>
      </w:r>
      <w:r w:rsidR="00457BDC" w:rsidRPr="004674B3">
        <w:rPr>
          <w:i/>
          <w:color w:val="FF0000"/>
        </w:rPr>
        <w:t xml:space="preserve"> </w:t>
      </w:r>
    </w:p>
    <w:p w14:paraId="66ACA7D1" w14:textId="423A1C7F" w:rsidR="00457BDC" w:rsidRDefault="00457BDC" w:rsidP="008B48C4">
      <w:r>
        <w:t xml:space="preserve">This PTA may send as many voting delegates to the WSPTA Legislative Assembly as allowed by the </w:t>
      </w:r>
      <w:r w:rsidRPr="004674B3">
        <w:rPr>
          <w:i/>
        </w:rPr>
        <w:t>WSPTA Uniform Bylaws</w:t>
      </w:r>
      <w:r>
        <w:t xml:space="preserve">.  All delegates </w:t>
      </w:r>
      <w:r w:rsidR="00B3474C">
        <w:t xml:space="preserve">as well as the number of delegates to be funded by the PTSA </w:t>
      </w:r>
      <w:r>
        <w:t>shall be selected by the</w:t>
      </w:r>
      <w:r w:rsidR="00FE0DA6">
        <w:t xml:space="preserve"> </w:t>
      </w:r>
      <w:sdt>
        <w:sdtPr>
          <w:id w:val="105309345"/>
          <w:placeholder>
            <w:docPart w:val="93D36A97ABCB49E2853510F75719D830"/>
          </w:placeholder>
        </w:sdtPr>
        <w:sdtEndPr/>
        <w:sdtContent>
          <w:r w:rsidR="008750F9">
            <w:t>Board of Directors</w:t>
          </w:r>
        </w:sdtContent>
      </w:sdt>
      <w:r w:rsidR="00FE0DA6">
        <w:t>.</w:t>
      </w:r>
    </w:p>
    <w:p w14:paraId="1201B4A9" w14:textId="16F25289" w:rsidR="004674B3" w:rsidRDefault="00457BDC" w:rsidP="009664EE">
      <w:pPr>
        <w:pStyle w:val="ListParagraph"/>
        <w:numPr>
          <w:ilvl w:val="0"/>
          <w:numId w:val="2"/>
        </w:numPr>
        <w:spacing w:after="60"/>
      </w:pPr>
      <w:r w:rsidRPr="004674B3">
        <w:rPr>
          <w:b/>
        </w:rPr>
        <w:t>Code of Conduct and Social Media Use</w:t>
      </w:r>
      <w:r w:rsidRPr="004674B3">
        <w:rPr>
          <w:i/>
          <w:color w:val="FF0000"/>
        </w:rPr>
        <w:t xml:space="preserve"> </w:t>
      </w:r>
      <w:r>
        <w:t xml:space="preserve">   </w:t>
      </w:r>
    </w:p>
    <w:p w14:paraId="3AC1BD37" w14:textId="3A9DB92D" w:rsidR="00457BDC" w:rsidRDefault="00457BDC" w:rsidP="009664EE">
      <w:r>
        <w:t xml:space="preserve">Elected officers of </w:t>
      </w:r>
      <w:r w:rsidR="004674B3">
        <w:t>this</w:t>
      </w:r>
      <w:r>
        <w:t xml:space="preserve"> PTA</w:t>
      </w:r>
      <w:r w:rsidR="004674B3">
        <w:t xml:space="preserve"> shall</w:t>
      </w:r>
      <w:r>
        <w:t xml:space="preserve"> follow a board code of conduct. Officers, chairpersons, and volunteers shall adhere to the</w:t>
      </w:r>
      <w:r w:rsidR="00FE0DA6">
        <w:t xml:space="preserve"> </w:t>
      </w:r>
      <w:sdt>
        <w:sdtPr>
          <w:id w:val="23057799"/>
          <w:placeholder>
            <w:docPart w:val="6483EF679502484D906F8A4C8E297BCE"/>
          </w:placeholder>
        </w:sdtPr>
        <w:sdtEndPr/>
        <w:sdtContent>
          <w:r w:rsidR="008B48C4">
            <w:t>Lake Washington School District</w:t>
          </w:r>
        </w:sdtContent>
      </w:sdt>
      <w:r>
        <w:t xml:space="preserve"> Volunteer Handbook policies.</w:t>
      </w:r>
    </w:p>
    <w:p w14:paraId="3584B6C8" w14:textId="4A6BF665" w:rsidR="00457BDC" w:rsidRDefault="00457BDC" w:rsidP="009664EE">
      <w:r>
        <w:t xml:space="preserve">Members of </w:t>
      </w:r>
      <w:r w:rsidR="004674B3">
        <w:t>this</w:t>
      </w:r>
      <w:r>
        <w:t xml:space="preserve"> PTA shall not use their own personal social media platforms to cyberbully, insult, embarrass, target, or post threats of physical or verbal abuse towards any individuals, including school board officials, school administrators, teachers, PTA members, volunteers, or other individuals that are associated with</w:t>
      </w:r>
      <w:r w:rsidR="00FE0DA6">
        <w:t xml:space="preserve"> </w:t>
      </w:r>
      <w:sdt>
        <w:sdtPr>
          <w:id w:val="-891422973"/>
          <w:placeholder>
            <w:docPart w:val="76802AE8F92F48768582ADF1E3D5110A"/>
          </w:placeholder>
        </w:sdtPr>
        <w:sdtEndPr/>
        <w:sdtContent>
          <w:r w:rsidR="008B48C4">
            <w:t>Rachel Carson Elementary School</w:t>
          </w:r>
        </w:sdtContent>
      </w:sdt>
      <w:r>
        <w:t>.</w:t>
      </w:r>
    </w:p>
    <w:p w14:paraId="3F64DB4A" w14:textId="69551547" w:rsidR="00810949" w:rsidRDefault="004674B3" w:rsidP="009664EE">
      <w:r>
        <w:t xml:space="preserve">This </w:t>
      </w:r>
      <w:r w:rsidR="00457BDC">
        <w:t>PTA shall have a social media policy which shall be reviewed yearly by the board of directors.</w:t>
      </w:r>
    </w:p>
    <w:p w14:paraId="1B37B288" w14:textId="0513CFDD" w:rsidR="006F7907" w:rsidRDefault="00E556A3" w:rsidP="009664EE">
      <w:pPr>
        <w:pStyle w:val="ListParagraph"/>
        <w:numPr>
          <w:ilvl w:val="0"/>
          <w:numId w:val="2"/>
        </w:numPr>
        <w:spacing w:after="60"/>
      </w:pPr>
      <w:r>
        <w:rPr>
          <w:b/>
        </w:rPr>
        <w:t xml:space="preserve"> </w:t>
      </w:r>
      <w:r w:rsidR="00457BDC" w:rsidRPr="006F7907">
        <w:rPr>
          <w:b/>
        </w:rPr>
        <w:t>Standing Rules</w:t>
      </w:r>
    </w:p>
    <w:p w14:paraId="33343B4B" w14:textId="440A5399" w:rsidR="008B48C4" w:rsidRDefault="00457BDC" w:rsidP="008B48C4">
      <w:r>
        <w:t xml:space="preserve">The standing rules of </w:t>
      </w:r>
      <w:r w:rsidR="006F7907">
        <w:t>this</w:t>
      </w:r>
      <w:r>
        <w:t xml:space="preserve"> PTA shall be adopted annually by majority vote at the first membership meeting of the school year. The standing rules may be amended at a membership meeting by majority vote if previous notice of the meeting was given</w:t>
      </w:r>
      <w:r w:rsidR="008B48C4">
        <w:t xml:space="preserve"> and a quorum of ten (10) is established</w:t>
      </w:r>
      <w:r>
        <w:t>. If no previous notice was given, then a two-thirds (2/3) vote is required.</w:t>
      </w:r>
      <w:r w:rsidR="008B48C4" w:rsidRPr="008B48C4">
        <w:t xml:space="preserve"> </w:t>
      </w:r>
    </w:p>
    <w:p w14:paraId="14F9F6B3" w14:textId="75D36B2F" w:rsidR="00EE2D3E" w:rsidRDefault="00EE2D3E" w:rsidP="009664EE"/>
    <w:p w14:paraId="5B52B9D5" w14:textId="3E444B45" w:rsidR="00EE2D3E" w:rsidRDefault="00EE2D3E" w:rsidP="009664EE"/>
    <w:sectPr w:rsidR="00EE2D3E" w:rsidSect="00EE2D3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376B" w14:textId="77777777" w:rsidR="00DB1FAA" w:rsidRDefault="00DB1FAA" w:rsidP="00EE2D3E">
      <w:pPr>
        <w:spacing w:after="0" w:line="240" w:lineRule="auto"/>
      </w:pPr>
      <w:r>
        <w:separator/>
      </w:r>
    </w:p>
  </w:endnote>
  <w:endnote w:type="continuationSeparator" w:id="0">
    <w:p w14:paraId="15989697" w14:textId="77777777" w:rsidR="00DB1FAA" w:rsidRDefault="00DB1FAA" w:rsidP="00EE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2BBE" w14:textId="4E13685C" w:rsidR="00EE2D3E" w:rsidRDefault="00EE2D3E">
    <w:pPr>
      <w:pStyle w:val="Footer"/>
    </w:pPr>
    <w:r w:rsidRPr="00EE2D3E">
      <w:rPr>
        <w:noProof/>
      </w:rPr>
      <mc:AlternateContent>
        <mc:Choice Requires="wps">
          <w:drawing>
            <wp:anchor distT="0" distB="0" distL="114300" distR="114300" simplePos="0" relativeHeight="251678720" behindDoc="1" locked="0" layoutInCell="1" allowOverlap="1" wp14:anchorId="2D93412E" wp14:editId="52B46B2E">
              <wp:simplePos x="0" y="0"/>
              <wp:positionH relativeFrom="page">
                <wp:posOffset>1932940</wp:posOffset>
              </wp:positionH>
              <wp:positionV relativeFrom="page">
                <wp:posOffset>9399905</wp:posOffset>
              </wp:positionV>
              <wp:extent cx="4905375" cy="49530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53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C90B3" w14:textId="1F5A5174" w:rsidR="00EE2D3E" w:rsidRDefault="00EE2D3E" w:rsidP="00F60A6E">
                          <w:pPr>
                            <w:spacing w:after="0" w:line="240" w:lineRule="auto"/>
                            <w:ind w:left="14"/>
                            <w:jc w:val="right"/>
                            <w:rPr>
                              <w:color w:val="003C71" w:themeColor="text2"/>
                              <w:sz w:val="16"/>
                              <w:szCs w:val="16"/>
                            </w:rPr>
                          </w:pPr>
                          <w:r w:rsidRPr="006A31F9">
                            <w:rPr>
                              <w:color w:val="003C71" w:themeColor="text2"/>
                              <w:sz w:val="16"/>
                              <w:szCs w:val="16"/>
                            </w:rPr>
                            <w:t xml:space="preserve">© </w:t>
                          </w:r>
                          <w:r w:rsidRPr="00F9547A">
                            <w:rPr>
                              <w:color w:val="003C71" w:themeColor="text2"/>
                              <w:sz w:val="16"/>
                              <w:szCs w:val="16"/>
                            </w:rPr>
                            <w:t>201</w:t>
                          </w:r>
                          <w:r w:rsidR="00457BDC">
                            <w:rPr>
                              <w:color w:val="003C71" w:themeColor="text2"/>
                              <w:sz w:val="16"/>
                              <w:szCs w:val="16"/>
                            </w:rPr>
                            <w:t>8</w:t>
                          </w:r>
                          <w:r w:rsidRPr="00F9547A">
                            <w:rPr>
                              <w:color w:val="003C71" w:themeColor="text2"/>
                              <w:sz w:val="16"/>
                              <w:szCs w:val="16"/>
                            </w:rPr>
                            <w:t>-</w:t>
                          </w:r>
                          <w:r w:rsidRPr="006A31F9">
                            <w:rPr>
                              <w:color w:val="003C71" w:themeColor="text2"/>
                              <w:sz w:val="16"/>
                              <w:szCs w:val="16"/>
                            </w:rPr>
                            <w:t>20</w:t>
                          </w:r>
                          <w:r w:rsidR="00810949">
                            <w:rPr>
                              <w:color w:val="003C71" w:themeColor="text2"/>
                              <w:sz w:val="16"/>
                              <w:szCs w:val="16"/>
                            </w:rPr>
                            <w:t>20</w:t>
                          </w:r>
                          <w:r w:rsidRPr="006A31F9">
                            <w:rPr>
                              <w:color w:val="003C71" w:themeColor="text2"/>
                              <w:sz w:val="16"/>
                              <w:szCs w:val="16"/>
                            </w:rPr>
                            <w:t xml:space="preserve"> Washington Congress of Parents and Teachers. All rights reserved.</w:t>
                          </w:r>
                          <w:r>
                            <w:rPr>
                              <w:color w:val="003C71" w:themeColor="text2"/>
                              <w:sz w:val="16"/>
                              <w:szCs w:val="16"/>
                            </w:rPr>
                            <w:t xml:space="preserve"> </w:t>
                          </w:r>
                        </w:p>
                        <w:p w14:paraId="3327D288" w14:textId="77777777" w:rsidR="00EE2D3E" w:rsidRPr="006A31F9" w:rsidRDefault="00EE2D3E" w:rsidP="00EE2D3E">
                          <w:pPr>
                            <w:spacing w:before="19"/>
                            <w:ind w:left="20"/>
                            <w:jc w:val="right"/>
                            <w:rPr>
                              <w:color w:val="003C71" w:themeColor="text2"/>
                              <w:sz w:val="16"/>
                              <w:szCs w:val="16"/>
                            </w:rPr>
                          </w:pPr>
                          <w:r>
                            <w:rPr>
                              <w:color w:val="003C71" w:themeColor="text2"/>
                              <w:sz w:val="16"/>
                              <w:szCs w:val="16"/>
                            </w:rPr>
                            <w:t>Permission granted to PTA affiliates to print and copy materials for internal use.</w:t>
                          </w:r>
                          <w:r w:rsidRPr="006A31F9">
                            <w:rPr>
                              <w:color w:val="003C71" w:themeColor="text2"/>
                              <w:sz w:val="16"/>
                              <w:szCs w:val="16"/>
                            </w:rPr>
                            <w:t xml:space="preserve">  </w:t>
                          </w:r>
                        </w:p>
                        <w:p w14:paraId="19C48B64" w14:textId="77777777" w:rsidR="00EE2D3E" w:rsidRDefault="00EE2D3E" w:rsidP="00EE2D3E">
                          <w:pPr>
                            <w:spacing w:before="19"/>
                            <w:ind w:left="20"/>
                            <w:jc w:val="right"/>
                            <w:rPr>
                              <w:color w:val="003C71" w:themeColor="text2"/>
                              <w:sz w:val="20"/>
                            </w:rPr>
                          </w:pPr>
                        </w:p>
                        <w:p w14:paraId="242448F5" w14:textId="77777777" w:rsidR="00EE2D3E" w:rsidRPr="00ED3F57" w:rsidRDefault="00EE2D3E" w:rsidP="00EE2D3E">
                          <w:pPr>
                            <w:spacing w:before="19"/>
                            <w:ind w:left="20"/>
                            <w:rPr>
                              <w:color w:val="003C71" w:themeColor="text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3412E" id="_x0000_t202" coordsize="21600,21600" o:spt="202" path="m,l,21600r21600,l21600,xe">
              <v:stroke joinstyle="miter"/>
              <v:path gradientshapeok="t" o:connecttype="rect"/>
            </v:shapetype>
            <v:shape id="Text Box 1" o:spid="_x0000_s1026" type="#_x0000_t202" style="position:absolute;margin-left:152.2pt;margin-top:740.15pt;width:386.25pt;height:3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" filled="f" stroked="f">
              <v:path arrowok="t"/>
              <v:textbox inset="0,0,0,0">
                <w:txbxContent>
                  <w:p w14:paraId="0D5C90B3" w14:textId="1F5A5174" w:rsidR="00EE2D3E" w:rsidRDefault="00EE2D3E" w:rsidP="00F60A6E">
                    <w:pPr>
                      <w:spacing w:after="0" w:line="240" w:lineRule="auto"/>
                      <w:ind w:left="14"/>
                      <w:jc w:val="right"/>
                      <w:rPr>
                        <w:color w:val="003C71" w:themeColor="text2"/>
                        <w:sz w:val="16"/>
                        <w:szCs w:val="16"/>
                      </w:rPr>
                    </w:pPr>
                    <w:r w:rsidRPr="006A31F9">
                      <w:rPr>
                        <w:color w:val="003C71" w:themeColor="text2"/>
                        <w:sz w:val="16"/>
                        <w:szCs w:val="16"/>
                      </w:rPr>
                      <w:t xml:space="preserve">© </w:t>
                    </w:r>
                    <w:r w:rsidRPr="00F9547A">
                      <w:rPr>
                        <w:color w:val="003C71" w:themeColor="text2"/>
                        <w:sz w:val="16"/>
                        <w:szCs w:val="16"/>
                      </w:rPr>
                      <w:t>201</w:t>
                    </w:r>
                    <w:r w:rsidR="00457BDC">
                      <w:rPr>
                        <w:color w:val="003C71" w:themeColor="text2"/>
                        <w:sz w:val="16"/>
                        <w:szCs w:val="16"/>
                      </w:rPr>
                      <w:t>8</w:t>
                    </w:r>
                    <w:r w:rsidRPr="00F9547A">
                      <w:rPr>
                        <w:color w:val="003C71" w:themeColor="text2"/>
                        <w:sz w:val="16"/>
                        <w:szCs w:val="16"/>
                      </w:rPr>
                      <w:t>-</w:t>
                    </w:r>
                    <w:r w:rsidRPr="006A31F9">
                      <w:rPr>
                        <w:color w:val="003C71" w:themeColor="text2"/>
                        <w:sz w:val="16"/>
                        <w:szCs w:val="16"/>
                      </w:rPr>
                      <w:t>20</w:t>
                    </w:r>
                    <w:r w:rsidR="00810949">
                      <w:rPr>
                        <w:color w:val="003C71" w:themeColor="text2"/>
                        <w:sz w:val="16"/>
                        <w:szCs w:val="16"/>
                      </w:rPr>
                      <w:t>20</w:t>
                    </w:r>
                    <w:r w:rsidRPr="006A31F9">
                      <w:rPr>
                        <w:color w:val="003C71" w:themeColor="text2"/>
                        <w:sz w:val="16"/>
                        <w:szCs w:val="16"/>
                      </w:rPr>
                      <w:t xml:space="preserve"> Washington Congress of Parents and Teachers. All rights reserved.</w:t>
                    </w:r>
                    <w:r>
                      <w:rPr>
                        <w:color w:val="003C71" w:themeColor="text2"/>
                        <w:sz w:val="16"/>
                        <w:szCs w:val="16"/>
                      </w:rPr>
                      <w:t xml:space="preserve"> </w:t>
                    </w:r>
                  </w:p>
                  <w:p w14:paraId="3327D288" w14:textId="77777777" w:rsidR="00EE2D3E" w:rsidRPr="006A31F9" w:rsidRDefault="00EE2D3E" w:rsidP="00EE2D3E">
                    <w:pPr>
                      <w:spacing w:before="19"/>
                      <w:ind w:left="20"/>
                      <w:jc w:val="right"/>
                      <w:rPr>
                        <w:color w:val="003C71" w:themeColor="text2"/>
                        <w:sz w:val="16"/>
                        <w:szCs w:val="16"/>
                      </w:rPr>
                    </w:pPr>
                    <w:r>
                      <w:rPr>
                        <w:color w:val="003C71" w:themeColor="text2"/>
                        <w:sz w:val="16"/>
                        <w:szCs w:val="16"/>
                      </w:rPr>
                      <w:t>Permission granted to PTA affiliates to print and copy materials for internal use.</w:t>
                    </w:r>
                    <w:r w:rsidRPr="006A31F9">
                      <w:rPr>
                        <w:color w:val="003C71" w:themeColor="text2"/>
                        <w:sz w:val="16"/>
                        <w:szCs w:val="16"/>
                      </w:rPr>
                      <w:t xml:space="preserve">  </w:t>
                    </w:r>
                  </w:p>
                  <w:p w14:paraId="19C48B64" w14:textId="77777777" w:rsidR="00EE2D3E" w:rsidRDefault="00EE2D3E" w:rsidP="00EE2D3E">
                    <w:pPr>
                      <w:spacing w:before="19"/>
                      <w:ind w:left="20"/>
                      <w:jc w:val="right"/>
                      <w:rPr>
                        <w:color w:val="003C71" w:themeColor="text2"/>
                        <w:sz w:val="20"/>
                      </w:rPr>
                    </w:pPr>
                  </w:p>
                  <w:p w14:paraId="242448F5" w14:textId="77777777" w:rsidR="00EE2D3E" w:rsidRPr="00ED3F57" w:rsidRDefault="00EE2D3E" w:rsidP="00EE2D3E">
                    <w:pPr>
                      <w:spacing w:before="19"/>
                      <w:ind w:left="20"/>
                      <w:rPr>
                        <w:color w:val="003C71" w:themeColor="text2"/>
                        <w:sz w:val="20"/>
                      </w:rPr>
                    </w:pPr>
                  </w:p>
                </w:txbxContent>
              </v:textbox>
              <w10:wrap anchorx="page" anchory="page"/>
            </v:shape>
          </w:pict>
        </mc:Fallback>
      </mc:AlternateContent>
    </w:r>
    <w:r w:rsidRPr="00EE2D3E">
      <w:rPr>
        <w:noProof/>
      </w:rPr>
      <mc:AlternateContent>
        <mc:Choice Requires="wps">
          <w:drawing>
            <wp:anchor distT="0" distB="0" distL="114300" distR="114300" simplePos="0" relativeHeight="251677696" behindDoc="1" locked="0" layoutInCell="1" allowOverlap="1" wp14:anchorId="34B85478" wp14:editId="4BDC04E4">
              <wp:simplePos x="0" y="0"/>
              <wp:positionH relativeFrom="page">
                <wp:posOffset>6281420</wp:posOffset>
              </wp:positionH>
              <wp:positionV relativeFrom="bottomMargin">
                <wp:posOffset>80010</wp:posOffset>
              </wp:positionV>
              <wp:extent cx="687070" cy="179705"/>
              <wp:effectExtent l="0" t="0" r="1778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0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8DB9D" w14:textId="77777777" w:rsidR="00EE2D3E" w:rsidRPr="00395D99" w:rsidRDefault="00EE2D3E" w:rsidP="00EE2D3E">
                          <w:pPr>
                            <w:spacing w:before="100" w:beforeAutospacing="1"/>
                            <w:ind w:left="40"/>
                            <w:rPr>
                              <w:color w:val="003C71" w:themeColor="text2"/>
                              <w:sz w:val="20"/>
                              <w:szCs w:val="20"/>
                            </w:rPr>
                          </w:pPr>
                          <w:r w:rsidRPr="00395D99">
                            <w:rPr>
                              <w:color w:val="003C71" w:themeColor="text2"/>
                              <w:spacing w:val="28"/>
                              <w:sz w:val="20"/>
                              <w:szCs w:val="20"/>
                            </w:rPr>
                            <w:t>Pa</w:t>
                          </w:r>
                          <w:r w:rsidRPr="00395D99">
                            <w:rPr>
                              <w:color w:val="003C71" w:themeColor="text2"/>
                              <w:spacing w:val="-24"/>
                              <w:sz w:val="20"/>
                              <w:szCs w:val="20"/>
                            </w:rPr>
                            <w:t xml:space="preserve"> </w:t>
                          </w:r>
                          <w:r w:rsidRPr="00395D99">
                            <w:rPr>
                              <w:color w:val="003C71" w:themeColor="text2"/>
                              <w:sz w:val="20"/>
                              <w:szCs w:val="20"/>
                            </w:rPr>
                            <w:t xml:space="preserve">g e | </w:t>
                          </w:r>
                          <w:r w:rsidRPr="00395D99">
                            <w:rPr>
                              <w:color w:val="003C71" w:themeColor="text2"/>
                              <w:sz w:val="20"/>
                              <w:szCs w:val="20"/>
                            </w:rPr>
                            <w:fldChar w:fldCharType="begin"/>
                          </w:r>
                          <w:r w:rsidRPr="00395D99">
                            <w:rPr>
                              <w:color w:val="003C71" w:themeColor="text2"/>
                              <w:sz w:val="20"/>
                              <w:szCs w:val="20"/>
                            </w:rPr>
                            <w:instrText xml:space="preserve"> PAGE </w:instrText>
                          </w:r>
                          <w:r w:rsidRPr="00395D99">
                            <w:rPr>
                              <w:color w:val="003C71" w:themeColor="text2"/>
                              <w:sz w:val="20"/>
                              <w:szCs w:val="20"/>
                            </w:rPr>
                            <w:fldChar w:fldCharType="separate"/>
                          </w:r>
                          <w:r w:rsidRPr="00395D99">
                            <w:rPr>
                              <w:color w:val="003C71" w:themeColor="text2"/>
                              <w:sz w:val="20"/>
                              <w:szCs w:val="20"/>
                            </w:rPr>
                            <w:t>3</w:t>
                          </w:r>
                          <w:r w:rsidRPr="00395D99">
                            <w:rPr>
                              <w:color w:val="003C71" w:themeColor="text2"/>
                              <w:sz w:val="20"/>
                              <w:szCs w:val="20"/>
                            </w:rPr>
                            <w:fldChar w:fldCharType="end"/>
                          </w:r>
                          <w:r w:rsidRPr="00395D99">
                            <w:rPr>
                              <w:color w:val="003C71" w:themeColor="text2"/>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85478" id="Text Box 2" o:spid="_x0000_s1027" type="#_x0000_t202" style="position:absolute;margin-left:494.6pt;margin-top:6.3pt;width:54.1pt;height:14.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" filled="f" stroked="f">
              <v:path arrowok="t"/>
              <v:textbox inset="0,0,0,0">
                <w:txbxContent>
                  <w:p w14:paraId="11B8DB9D" w14:textId="77777777" w:rsidR="00EE2D3E" w:rsidRPr="00395D99" w:rsidRDefault="00EE2D3E" w:rsidP="00EE2D3E">
                    <w:pPr>
                      <w:spacing w:before="100" w:beforeAutospacing="1"/>
                      <w:ind w:left="40"/>
                      <w:rPr>
                        <w:color w:val="003C71" w:themeColor="text2"/>
                        <w:sz w:val="20"/>
                        <w:szCs w:val="20"/>
                      </w:rPr>
                    </w:pPr>
                    <w:r w:rsidRPr="00395D99">
                      <w:rPr>
                        <w:color w:val="003C71" w:themeColor="text2"/>
                        <w:spacing w:val="28"/>
                        <w:sz w:val="20"/>
                        <w:szCs w:val="20"/>
                      </w:rPr>
                      <w:t>Pa</w:t>
                    </w:r>
                    <w:r w:rsidRPr="00395D99">
                      <w:rPr>
                        <w:color w:val="003C71" w:themeColor="text2"/>
                        <w:spacing w:val="-24"/>
                        <w:sz w:val="20"/>
                        <w:szCs w:val="20"/>
                      </w:rPr>
                      <w:t xml:space="preserve"> </w:t>
                    </w:r>
                    <w:r w:rsidRPr="00395D99">
                      <w:rPr>
                        <w:color w:val="003C71" w:themeColor="text2"/>
                        <w:sz w:val="20"/>
                        <w:szCs w:val="20"/>
                      </w:rPr>
                      <w:t xml:space="preserve">g e | </w:t>
                    </w:r>
                    <w:r w:rsidRPr="00395D99">
                      <w:rPr>
                        <w:color w:val="003C71" w:themeColor="text2"/>
                        <w:sz w:val="20"/>
                        <w:szCs w:val="20"/>
                      </w:rPr>
                      <w:fldChar w:fldCharType="begin"/>
                    </w:r>
                    <w:r w:rsidRPr="00395D99">
                      <w:rPr>
                        <w:color w:val="003C71" w:themeColor="text2"/>
                        <w:sz w:val="20"/>
                        <w:szCs w:val="20"/>
                      </w:rPr>
                      <w:instrText xml:space="preserve"> PAGE </w:instrText>
                    </w:r>
                    <w:r w:rsidRPr="00395D99">
                      <w:rPr>
                        <w:color w:val="003C71" w:themeColor="text2"/>
                        <w:sz w:val="20"/>
                        <w:szCs w:val="20"/>
                      </w:rPr>
                      <w:fldChar w:fldCharType="separate"/>
                    </w:r>
                    <w:r w:rsidRPr="00395D99">
                      <w:rPr>
                        <w:color w:val="003C71" w:themeColor="text2"/>
                        <w:sz w:val="20"/>
                        <w:szCs w:val="20"/>
                      </w:rPr>
                      <w:t>3</w:t>
                    </w:r>
                    <w:r w:rsidRPr="00395D99">
                      <w:rPr>
                        <w:color w:val="003C71" w:themeColor="text2"/>
                        <w:sz w:val="20"/>
                        <w:szCs w:val="20"/>
                      </w:rPr>
                      <w:fldChar w:fldCharType="end"/>
                    </w:r>
                    <w:r w:rsidRPr="00395D99">
                      <w:rPr>
                        <w:color w:val="003C71" w:themeColor="text2"/>
                        <w:sz w:val="20"/>
                        <w:szCs w:val="20"/>
                      </w:rPr>
                      <w:t xml:space="preserve"> </w:t>
                    </w:r>
                  </w:p>
                </w:txbxContent>
              </v:textbox>
              <w10:wrap anchorx="page" anchory="margin"/>
            </v:shape>
          </w:pict>
        </mc:Fallback>
      </mc:AlternateContent>
    </w:r>
    <w:r w:rsidRPr="00EE2D3E">
      <w:rPr>
        <w:noProof/>
      </w:rPr>
      <mc:AlternateContent>
        <mc:Choice Requires="wps">
          <w:drawing>
            <wp:anchor distT="0" distB="0" distL="114300" distR="114300" simplePos="0" relativeHeight="251676672" behindDoc="1" locked="0" layoutInCell="1" allowOverlap="1" wp14:anchorId="36A7C810" wp14:editId="5B399A29">
              <wp:simplePos x="0" y="0"/>
              <wp:positionH relativeFrom="page">
                <wp:posOffset>1823720</wp:posOffset>
              </wp:positionH>
              <wp:positionV relativeFrom="page">
                <wp:posOffset>9190990</wp:posOffset>
              </wp:positionV>
              <wp:extent cx="542734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7345"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E93E2" id="Line 3"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6pt,723.7pt" to="570.95pt,7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" strokecolor="#003c71 [3215]" strokeweight=".48pt">
              <o:lock v:ext="edit" shapetype="f"/>
              <w10:wrap anchorx="page" anchory="page"/>
            </v:line>
          </w:pict>
        </mc:Fallback>
      </mc:AlternateContent>
    </w:r>
    <w:r w:rsidRPr="00EE2D3E">
      <w:rPr>
        <w:noProof/>
      </w:rPr>
      <w:drawing>
        <wp:anchor distT="0" distB="0" distL="0" distR="0" simplePos="0" relativeHeight="251675648" behindDoc="1" locked="0" layoutInCell="1" allowOverlap="1" wp14:anchorId="0A466C65" wp14:editId="73E1C7A5">
          <wp:simplePos x="0" y="0"/>
          <wp:positionH relativeFrom="page">
            <wp:posOffset>914400</wp:posOffset>
          </wp:positionH>
          <wp:positionV relativeFrom="page">
            <wp:posOffset>9230360</wp:posOffset>
          </wp:positionV>
          <wp:extent cx="913765" cy="475615"/>
          <wp:effectExtent l="0" t="0" r="635"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duotone>
                      <a:schemeClr val="accent1">
                        <a:shade val="45000"/>
                        <a:satMod val="135000"/>
                      </a:schemeClr>
                      <a:prstClr val="white"/>
                    </a:duotone>
                  </a:blip>
                  <a:stretch>
                    <a:fillRect/>
                  </a:stretch>
                </pic:blipFill>
                <pic:spPr>
                  <a:xfrm>
                    <a:off x="0" y="0"/>
                    <a:ext cx="913765" cy="4756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D357" w14:textId="6E80DD2A" w:rsidR="00EE2D3E" w:rsidRDefault="00EE2D3E">
    <w:pPr>
      <w:pStyle w:val="Footer"/>
    </w:pPr>
    <w:r w:rsidRPr="00EE2D3E">
      <w:rPr>
        <w:noProof/>
      </w:rPr>
      <w:drawing>
        <wp:anchor distT="0" distB="0" distL="0" distR="0" simplePos="0" relativeHeight="251670528" behindDoc="1" locked="0" layoutInCell="1" allowOverlap="1" wp14:anchorId="1AA655E5" wp14:editId="7ACAC178">
          <wp:simplePos x="0" y="0"/>
          <wp:positionH relativeFrom="page">
            <wp:posOffset>914400</wp:posOffset>
          </wp:positionH>
          <wp:positionV relativeFrom="page">
            <wp:posOffset>9230360</wp:posOffset>
          </wp:positionV>
          <wp:extent cx="913765" cy="475615"/>
          <wp:effectExtent l="0" t="0" r="635"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duotone>
                      <a:schemeClr val="accent1">
                        <a:shade val="45000"/>
                        <a:satMod val="135000"/>
                      </a:schemeClr>
                      <a:prstClr val="white"/>
                    </a:duotone>
                  </a:blip>
                  <a:stretch>
                    <a:fillRect/>
                  </a:stretch>
                </pic:blipFill>
                <pic:spPr>
                  <a:xfrm>
                    <a:off x="0" y="0"/>
                    <a:ext cx="913765" cy="475615"/>
                  </a:xfrm>
                  <a:prstGeom prst="rect">
                    <a:avLst/>
                  </a:prstGeom>
                </pic:spPr>
              </pic:pic>
            </a:graphicData>
          </a:graphic>
        </wp:anchor>
      </w:drawing>
    </w:r>
    <w:r w:rsidRPr="00EE2D3E">
      <w:rPr>
        <w:noProof/>
      </w:rPr>
      <mc:AlternateContent>
        <mc:Choice Requires="wps">
          <w:drawing>
            <wp:anchor distT="0" distB="0" distL="114300" distR="114300" simplePos="0" relativeHeight="251671552" behindDoc="1" locked="0" layoutInCell="1" allowOverlap="1" wp14:anchorId="1D010235" wp14:editId="4EE6795D">
              <wp:simplePos x="0" y="0"/>
              <wp:positionH relativeFrom="page">
                <wp:posOffset>1823720</wp:posOffset>
              </wp:positionH>
              <wp:positionV relativeFrom="page">
                <wp:posOffset>9190990</wp:posOffset>
              </wp:positionV>
              <wp:extent cx="5427345" cy="0"/>
              <wp:effectExtent l="0" t="0" r="0" b="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7345"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5C9FB" id="Line 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6pt,723.7pt" to="570.95pt,7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" strokecolor="#003c71 [3215]" strokeweight=".48pt">
              <o:lock v:ext="edit" shapetype="f"/>
              <w10:wrap anchorx="page" anchory="page"/>
            </v:line>
          </w:pict>
        </mc:Fallback>
      </mc:AlternateContent>
    </w:r>
    <w:r w:rsidRPr="00EE2D3E">
      <w:rPr>
        <w:noProof/>
      </w:rPr>
      <mc:AlternateContent>
        <mc:Choice Requires="wps">
          <w:drawing>
            <wp:anchor distT="0" distB="0" distL="114300" distR="114300" simplePos="0" relativeHeight="251672576" behindDoc="1" locked="0" layoutInCell="1" allowOverlap="1" wp14:anchorId="03D202C8" wp14:editId="55D7B278">
              <wp:simplePos x="0" y="0"/>
              <wp:positionH relativeFrom="page">
                <wp:posOffset>6281420</wp:posOffset>
              </wp:positionH>
              <wp:positionV relativeFrom="bottomMargin">
                <wp:posOffset>80010</wp:posOffset>
              </wp:positionV>
              <wp:extent cx="687070" cy="179705"/>
              <wp:effectExtent l="0" t="0" r="17780"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0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E801D" w14:textId="77777777" w:rsidR="00EE2D3E" w:rsidRPr="00395D99" w:rsidRDefault="00EE2D3E" w:rsidP="00EE2D3E">
                          <w:pPr>
                            <w:spacing w:before="100" w:beforeAutospacing="1"/>
                            <w:ind w:left="40"/>
                            <w:rPr>
                              <w:color w:val="003C71" w:themeColor="text2"/>
                              <w:sz w:val="20"/>
                              <w:szCs w:val="20"/>
                            </w:rPr>
                          </w:pPr>
                          <w:r w:rsidRPr="00395D99">
                            <w:rPr>
                              <w:color w:val="003C71" w:themeColor="text2"/>
                              <w:spacing w:val="28"/>
                              <w:sz w:val="20"/>
                              <w:szCs w:val="20"/>
                            </w:rPr>
                            <w:t>Pa</w:t>
                          </w:r>
                          <w:r w:rsidRPr="00395D99">
                            <w:rPr>
                              <w:color w:val="003C71" w:themeColor="text2"/>
                              <w:spacing w:val="-24"/>
                              <w:sz w:val="20"/>
                              <w:szCs w:val="20"/>
                            </w:rPr>
                            <w:t xml:space="preserve"> </w:t>
                          </w:r>
                          <w:r w:rsidRPr="00395D99">
                            <w:rPr>
                              <w:color w:val="003C71" w:themeColor="text2"/>
                              <w:sz w:val="20"/>
                              <w:szCs w:val="20"/>
                            </w:rPr>
                            <w:t xml:space="preserve">g e | </w:t>
                          </w:r>
                          <w:r w:rsidRPr="00395D99">
                            <w:rPr>
                              <w:color w:val="003C71" w:themeColor="text2"/>
                              <w:sz w:val="20"/>
                              <w:szCs w:val="20"/>
                            </w:rPr>
                            <w:fldChar w:fldCharType="begin"/>
                          </w:r>
                          <w:r w:rsidRPr="00395D99">
                            <w:rPr>
                              <w:color w:val="003C71" w:themeColor="text2"/>
                              <w:sz w:val="20"/>
                              <w:szCs w:val="20"/>
                            </w:rPr>
                            <w:instrText xml:space="preserve"> PAGE </w:instrText>
                          </w:r>
                          <w:r w:rsidRPr="00395D99">
                            <w:rPr>
                              <w:color w:val="003C71" w:themeColor="text2"/>
                              <w:sz w:val="20"/>
                              <w:szCs w:val="20"/>
                            </w:rPr>
                            <w:fldChar w:fldCharType="separate"/>
                          </w:r>
                          <w:r w:rsidRPr="00395D99">
                            <w:rPr>
                              <w:color w:val="003C71" w:themeColor="text2"/>
                              <w:sz w:val="20"/>
                              <w:szCs w:val="20"/>
                            </w:rPr>
                            <w:t>3</w:t>
                          </w:r>
                          <w:r w:rsidRPr="00395D99">
                            <w:rPr>
                              <w:color w:val="003C71" w:themeColor="text2"/>
                              <w:sz w:val="20"/>
                              <w:szCs w:val="20"/>
                            </w:rPr>
                            <w:fldChar w:fldCharType="end"/>
                          </w:r>
                          <w:r w:rsidRPr="00395D99">
                            <w:rPr>
                              <w:color w:val="003C71" w:themeColor="text2"/>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202C8" id="_x0000_t202" coordsize="21600,21600" o:spt="202" path="m,l,21600r21600,l21600,xe">
              <v:stroke joinstyle="miter"/>
              <v:path gradientshapeok="t" o:connecttype="rect"/>
            </v:shapetype>
            <v:shape id="_x0000_s1029" type="#_x0000_t202" style="position:absolute;margin-left:494.6pt;margin-top:6.3pt;width:54.1pt;height:14.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" filled="f" stroked="f">
              <v:path arrowok="t"/>
              <v:textbox inset="0,0,0,0">
                <w:txbxContent>
                  <w:p w14:paraId="063E801D" w14:textId="77777777" w:rsidR="00EE2D3E" w:rsidRPr="00395D99" w:rsidRDefault="00EE2D3E" w:rsidP="00EE2D3E">
                    <w:pPr>
                      <w:spacing w:before="100" w:beforeAutospacing="1"/>
                      <w:ind w:left="40"/>
                      <w:rPr>
                        <w:color w:val="003C71" w:themeColor="text2"/>
                        <w:sz w:val="20"/>
                        <w:szCs w:val="20"/>
                      </w:rPr>
                    </w:pPr>
                    <w:r w:rsidRPr="00395D99">
                      <w:rPr>
                        <w:color w:val="003C71" w:themeColor="text2"/>
                        <w:spacing w:val="28"/>
                        <w:sz w:val="20"/>
                        <w:szCs w:val="20"/>
                      </w:rPr>
                      <w:t>Pa</w:t>
                    </w:r>
                    <w:r w:rsidRPr="00395D99">
                      <w:rPr>
                        <w:color w:val="003C71" w:themeColor="text2"/>
                        <w:spacing w:val="-24"/>
                        <w:sz w:val="20"/>
                        <w:szCs w:val="20"/>
                      </w:rPr>
                      <w:t xml:space="preserve"> </w:t>
                    </w:r>
                    <w:r w:rsidRPr="00395D99">
                      <w:rPr>
                        <w:color w:val="003C71" w:themeColor="text2"/>
                        <w:sz w:val="20"/>
                        <w:szCs w:val="20"/>
                      </w:rPr>
                      <w:t xml:space="preserve">g e | </w:t>
                    </w:r>
                    <w:r w:rsidRPr="00395D99">
                      <w:rPr>
                        <w:color w:val="003C71" w:themeColor="text2"/>
                        <w:sz w:val="20"/>
                        <w:szCs w:val="20"/>
                      </w:rPr>
                      <w:fldChar w:fldCharType="begin"/>
                    </w:r>
                    <w:r w:rsidRPr="00395D99">
                      <w:rPr>
                        <w:color w:val="003C71" w:themeColor="text2"/>
                        <w:sz w:val="20"/>
                        <w:szCs w:val="20"/>
                      </w:rPr>
                      <w:instrText xml:space="preserve"> PAGE </w:instrText>
                    </w:r>
                    <w:r w:rsidRPr="00395D99">
                      <w:rPr>
                        <w:color w:val="003C71" w:themeColor="text2"/>
                        <w:sz w:val="20"/>
                        <w:szCs w:val="20"/>
                      </w:rPr>
                      <w:fldChar w:fldCharType="separate"/>
                    </w:r>
                    <w:r w:rsidRPr="00395D99">
                      <w:rPr>
                        <w:color w:val="003C71" w:themeColor="text2"/>
                        <w:sz w:val="20"/>
                        <w:szCs w:val="20"/>
                      </w:rPr>
                      <w:t>3</w:t>
                    </w:r>
                    <w:r w:rsidRPr="00395D99">
                      <w:rPr>
                        <w:color w:val="003C71" w:themeColor="text2"/>
                        <w:sz w:val="20"/>
                        <w:szCs w:val="20"/>
                      </w:rPr>
                      <w:fldChar w:fldCharType="end"/>
                    </w:r>
                    <w:r w:rsidRPr="00395D99">
                      <w:rPr>
                        <w:color w:val="003C71" w:themeColor="text2"/>
                        <w:sz w:val="20"/>
                        <w:szCs w:val="20"/>
                      </w:rPr>
                      <w:t xml:space="preserve"> </w:t>
                    </w:r>
                  </w:p>
                </w:txbxContent>
              </v:textbox>
              <w10:wrap anchorx="page" anchory="margin"/>
            </v:shape>
          </w:pict>
        </mc:Fallback>
      </mc:AlternateContent>
    </w:r>
    <w:r w:rsidRPr="00EE2D3E">
      <w:rPr>
        <w:noProof/>
      </w:rPr>
      <mc:AlternateContent>
        <mc:Choice Requires="wps">
          <w:drawing>
            <wp:anchor distT="0" distB="0" distL="114300" distR="114300" simplePos="0" relativeHeight="251673600" behindDoc="1" locked="0" layoutInCell="1" allowOverlap="1" wp14:anchorId="5A1BA524" wp14:editId="523BA938">
              <wp:simplePos x="0" y="0"/>
              <wp:positionH relativeFrom="page">
                <wp:posOffset>1932940</wp:posOffset>
              </wp:positionH>
              <wp:positionV relativeFrom="page">
                <wp:posOffset>9399905</wp:posOffset>
              </wp:positionV>
              <wp:extent cx="4905375" cy="495300"/>
              <wp:effectExtent l="0" t="0" r="9525"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53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3AB42" w14:textId="30CB42EC" w:rsidR="00EE2D3E" w:rsidRDefault="00EE2D3E" w:rsidP="00F60A6E">
                          <w:pPr>
                            <w:spacing w:after="0" w:line="240" w:lineRule="auto"/>
                            <w:ind w:left="14"/>
                            <w:jc w:val="right"/>
                            <w:rPr>
                              <w:color w:val="003C71" w:themeColor="text2"/>
                              <w:sz w:val="16"/>
                              <w:szCs w:val="16"/>
                            </w:rPr>
                          </w:pPr>
                          <w:r w:rsidRPr="006A31F9">
                            <w:rPr>
                              <w:color w:val="003C71" w:themeColor="text2"/>
                              <w:sz w:val="16"/>
                              <w:szCs w:val="16"/>
                            </w:rPr>
                            <w:t>© 20</w:t>
                          </w:r>
                          <w:r w:rsidRPr="00F9547A">
                            <w:rPr>
                              <w:color w:val="003C71" w:themeColor="text2"/>
                              <w:sz w:val="16"/>
                              <w:szCs w:val="16"/>
                            </w:rPr>
                            <w:t>1</w:t>
                          </w:r>
                          <w:r w:rsidR="00457BDC">
                            <w:rPr>
                              <w:color w:val="003C71" w:themeColor="text2"/>
                              <w:sz w:val="16"/>
                              <w:szCs w:val="16"/>
                            </w:rPr>
                            <w:t>8 - 20</w:t>
                          </w:r>
                          <w:r w:rsidR="009664EE">
                            <w:rPr>
                              <w:color w:val="003C71" w:themeColor="text2"/>
                              <w:sz w:val="16"/>
                              <w:szCs w:val="16"/>
                            </w:rPr>
                            <w:t>20</w:t>
                          </w:r>
                          <w:r w:rsidRPr="006A31F9">
                            <w:rPr>
                              <w:color w:val="003C71" w:themeColor="text2"/>
                              <w:sz w:val="16"/>
                              <w:szCs w:val="16"/>
                            </w:rPr>
                            <w:t xml:space="preserve"> Washington Congress of Parents and Teachers. All rights reserved.</w:t>
                          </w:r>
                          <w:r>
                            <w:rPr>
                              <w:color w:val="003C71" w:themeColor="text2"/>
                              <w:sz w:val="16"/>
                              <w:szCs w:val="16"/>
                            </w:rPr>
                            <w:t xml:space="preserve"> </w:t>
                          </w:r>
                        </w:p>
                        <w:p w14:paraId="602DE655" w14:textId="77777777" w:rsidR="00EE2D3E" w:rsidRPr="006A31F9" w:rsidRDefault="00EE2D3E" w:rsidP="00EE2D3E">
                          <w:pPr>
                            <w:spacing w:before="19"/>
                            <w:ind w:left="20"/>
                            <w:jc w:val="right"/>
                            <w:rPr>
                              <w:color w:val="003C71" w:themeColor="text2"/>
                              <w:sz w:val="16"/>
                              <w:szCs w:val="16"/>
                            </w:rPr>
                          </w:pPr>
                          <w:r>
                            <w:rPr>
                              <w:color w:val="003C71" w:themeColor="text2"/>
                              <w:sz w:val="16"/>
                              <w:szCs w:val="16"/>
                            </w:rPr>
                            <w:t>Permission granted to PTA affiliates to print and copy materials for internal use.</w:t>
                          </w:r>
                          <w:r w:rsidRPr="006A31F9">
                            <w:rPr>
                              <w:color w:val="003C71" w:themeColor="text2"/>
                              <w:sz w:val="16"/>
                              <w:szCs w:val="16"/>
                            </w:rPr>
                            <w:t xml:space="preserve">  </w:t>
                          </w:r>
                        </w:p>
                        <w:p w14:paraId="5BEA362D" w14:textId="77777777" w:rsidR="00EE2D3E" w:rsidRDefault="00EE2D3E" w:rsidP="00EE2D3E">
                          <w:pPr>
                            <w:spacing w:before="19"/>
                            <w:ind w:left="20"/>
                            <w:jc w:val="right"/>
                            <w:rPr>
                              <w:color w:val="003C71" w:themeColor="text2"/>
                              <w:sz w:val="20"/>
                            </w:rPr>
                          </w:pPr>
                        </w:p>
                        <w:p w14:paraId="432D3A62" w14:textId="77777777" w:rsidR="00EE2D3E" w:rsidRPr="00ED3F57" w:rsidRDefault="00EE2D3E" w:rsidP="00EE2D3E">
                          <w:pPr>
                            <w:spacing w:before="19"/>
                            <w:ind w:left="20"/>
                            <w:rPr>
                              <w:color w:val="003C71" w:themeColor="text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BA524" id="_x0000_s1030" type="#_x0000_t202" style="position:absolute;margin-left:152.2pt;margin-top:740.15pt;width:386.25pt;height:3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" filled="f" stroked="f">
              <v:path arrowok="t"/>
              <v:textbox inset="0,0,0,0">
                <w:txbxContent>
                  <w:p w14:paraId="53E3AB42" w14:textId="30CB42EC" w:rsidR="00EE2D3E" w:rsidRDefault="00EE2D3E" w:rsidP="00F60A6E">
                    <w:pPr>
                      <w:spacing w:after="0" w:line="240" w:lineRule="auto"/>
                      <w:ind w:left="14"/>
                      <w:jc w:val="right"/>
                      <w:rPr>
                        <w:color w:val="003C71" w:themeColor="text2"/>
                        <w:sz w:val="16"/>
                        <w:szCs w:val="16"/>
                      </w:rPr>
                    </w:pPr>
                    <w:r w:rsidRPr="006A31F9">
                      <w:rPr>
                        <w:color w:val="003C71" w:themeColor="text2"/>
                        <w:sz w:val="16"/>
                        <w:szCs w:val="16"/>
                      </w:rPr>
                      <w:t>© 20</w:t>
                    </w:r>
                    <w:r w:rsidRPr="00F9547A">
                      <w:rPr>
                        <w:color w:val="003C71" w:themeColor="text2"/>
                        <w:sz w:val="16"/>
                        <w:szCs w:val="16"/>
                      </w:rPr>
                      <w:t>1</w:t>
                    </w:r>
                    <w:r w:rsidR="00457BDC">
                      <w:rPr>
                        <w:color w:val="003C71" w:themeColor="text2"/>
                        <w:sz w:val="16"/>
                        <w:szCs w:val="16"/>
                      </w:rPr>
                      <w:t>8 - 20</w:t>
                    </w:r>
                    <w:r w:rsidR="009664EE">
                      <w:rPr>
                        <w:color w:val="003C71" w:themeColor="text2"/>
                        <w:sz w:val="16"/>
                        <w:szCs w:val="16"/>
                      </w:rPr>
                      <w:t>20</w:t>
                    </w:r>
                    <w:r w:rsidRPr="006A31F9">
                      <w:rPr>
                        <w:color w:val="003C71" w:themeColor="text2"/>
                        <w:sz w:val="16"/>
                        <w:szCs w:val="16"/>
                      </w:rPr>
                      <w:t xml:space="preserve"> Washington Congress of Parents and Teachers. All rights reserved.</w:t>
                    </w:r>
                    <w:r>
                      <w:rPr>
                        <w:color w:val="003C71" w:themeColor="text2"/>
                        <w:sz w:val="16"/>
                        <w:szCs w:val="16"/>
                      </w:rPr>
                      <w:t xml:space="preserve"> </w:t>
                    </w:r>
                  </w:p>
                  <w:p w14:paraId="602DE655" w14:textId="77777777" w:rsidR="00EE2D3E" w:rsidRPr="006A31F9" w:rsidRDefault="00EE2D3E" w:rsidP="00EE2D3E">
                    <w:pPr>
                      <w:spacing w:before="19"/>
                      <w:ind w:left="20"/>
                      <w:jc w:val="right"/>
                      <w:rPr>
                        <w:color w:val="003C71" w:themeColor="text2"/>
                        <w:sz w:val="16"/>
                        <w:szCs w:val="16"/>
                      </w:rPr>
                    </w:pPr>
                    <w:r>
                      <w:rPr>
                        <w:color w:val="003C71" w:themeColor="text2"/>
                        <w:sz w:val="16"/>
                        <w:szCs w:val="16"/>
                      </w:rPr>
                      <w:t>Permission granted to PTA affiliates to print and copy materials for internal use.</w:t>
                    </w:r>
                    <w:r w:rsidRPr="006A31F9">
                      <w:rPr>
                        <w:color w:val="003C71" w:themeColor="text2"/>
                        <w:sz w:val="16"/>
                        <w:szCs w:val="16"/>
                      </w:rPr>
                      <w:t xml:space="preserve">  </w:t>
                    </w:r>
                  </w:p>
                  <w:p w14:paraId="5BEA362D" w14:textId="77777777" w:rsidR="00EE2D3E" w:rsidRDefault="00EE2D3E" w:rsidP="00EE2D3E">
                    <w:pPr>
                      <w:spacing w:before="19"/>
                      <w:ind w:left="20"/>
                      <w:jc w:val="right"/>
                      <w:rPr>
                        <w:color w:val="003C71" w:themeColor="text2"/>
                        <w:sz w:val="20"/>
                      </w:rPr>
                    </w:pPr>
                  </w:p>
                  <w:p w14:paraId="432D3A62" w14:textId="77777777" w:rsidR="00EE2D3E" w:rsidRPr="00ED3F57" w:rsidRDefault="00EE2D3E" w:rsidP="00EE2D3E">
                    <w:pPr>
                      <w:spacing w:before="19"/>
                      <w:ind w:left="20"/>
                      <w:rPr>
                        <w:color w:val="003C71" w:themeColor="text2"/>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386D" w14:textId="77777777" w:rsidR="00DB1FAA" w:rsidRDefault="00DB1FAA" w:rsidP="00EE2D3E">
      <w:pPr>
        <w:spacing w:after="0" w:line="240" w:lineRule="auto"/>
      </w:pPr>
      <w:r>
        <w:separator/>
      </w:r>
    </w:p>
  </w:footnote>
  <w:footnote w:type="continuationSeparator" w:id="0">
    <w:p w14:paraId="56068627" w14:textId="77777777" w:rsidR="00DB1FAA" w:rsidRDefault="00DB1FAA" w:rsidP="00EE2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A232" w14:textId="674D6BDA" w:rsidR="00EE2D3E" w:rsidRDefault="00EE2D3E" w:rsidP="00EE2D3E">
    <w:pPr>
      <w:pStyle w:val="Header"/>
    </w:pPr>
    <w:r w:rsidRPr="00132225">
      <w:rPr>
        <w:noProof/>
      </w:rPr>
      <mc:AlternateContent>
        <mc:Choice Requires="wps">
          <w:drawing>
            <wp:anchor distT="0" distB="0" distL="114300" distR="114300" simplePos="0" relativeHeight="251668480" behindDoc="0" locked="0" layoutInCell="1" allowOverlap="1" wp14:anchorId="6B834016" wp14:editId="0B414550">
              <wp:simplePos x="0" y="0"/>
              <wp:positionH relativeFrom="page">
                <wp:posOffset>9525</wp:posOffset>
              </wp:positionH>
              <wp:positionV relativeFrom="paragraph">
                <wp:posOffset>275590</wp:posOffset>
              </wp:positionV>
              <wp:extent cx="2468880" cy="95250"/>
              <wp:effectExtent l="0" t="0" r="7620" b="0"/>
              <wp:wrapNone/>
              <wp:docPr id="130" name="Rectangle 130"/>
              <wp:cNvGraphicFramePr/>
              <a:graphic xmlns:a="http://schemas.openxmlformats.org/drawingml/2006/main">
                <a:graphicData uri="http://schemas.microsoft.com/office/word/2010/wordprocessingShape">
                  <wps:wsp>
                    <wps:cNvSpPr/>
                    <wps:spPr>
                      <a:xfrm>
                        <a:off x="0" y="0"/>
                        <a:ext cx="2468880" cy="95250"/>
                      </a:xfrm>
                      <a:prstGeom prst="rect">
                        <a:avLst/>
                      </a:prstGeom>
                      <a:solidFill>
                        <a:srgbClr val="64A7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B8FEC" id="Rectangle 130" o:spid="_x0000_s1026" style="position:absolute;margin-left:.75pt;margin-top:21.7pt;width:194.4pt;height: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" fillcolor="#64a70b" stroked="f" strokeweight="1pt">
              <w10:wrap anchorx="page"/>
            </v:rect>
          </w:pict>
        </mc:Fallback>
      </mc:AlternateContent>
    </w:r>
  </w:p>
  <w:p w14:paraId="7230B56B" w14:textId="5AC0AE93" w:rsidR="00EE2D3E" w:rsidRDefault="00EE2D3E">
    <w:pPr>
      <w:pStyle w:val="Header"/>
    </w:pPr>
    <w:r w:rsidRPr="00132225">
      <w:rPr>
        <w:noProof/>
      </w:rPr>
      <mc:AlternateContent>
        <mc:Choice Requires="wps">
          <w:drawing>
            <wp:anchor distT="0" distB="0" distL="114300" distR="114300" simplePos="0" relativeHeight="251666432" behindDoc="0" locked="0" layoutInCell="1" allowOverlap="1" wp14:anchorId="42D985D1" wp14:editId="620CB579">
              <wp:simplePos x="0" y="0"/>
              <wp:positionH relativeFrom="page">
                <wp:posOffset>5303520</wp:posOffset>
              </wp:positionH>
              <wp:positionV relativeFrom="paragraph">
                <wp:posOffset>92710</wp:posOffset>
              </wp:positionV>
              <wp:extent cx="2470785" cy="91440"/>
              <wp:effectExtent l="0" t="0" r="5715" b="3810"/>
              <wp:wrapNone/>
              <wp:docPr id="128" name="Rectangle 128"/>
              <wp:cNvGraphicFramePr/>
              <a:graphic xmlns:a="http://schemas.openxmlformats.org/drawingml/2006/main">
                <a:graphicData uri="http://schemas.microsoft.com/office/word/2010/wordprocessingShape">
                  <wps:wsp>
                    <wps:cNvSpPr/>
                    <wps:spPr>
                      <a:xfrm>
                        <a:off x="0" y="0"/>
                        <a:ext cx="2470785" cy="9144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70971" id="Rectangle 128" o:spid="_x0000_s1026" style="position:absolute;margin-left:417.6pt;margin-top:7.3pt;width:194.55pt;height:7.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" fillcolor="#003c71" stroked="f" strokeweight="1pt">
              <w10:wrap anchorx="page"/>
            </v:rect>
          </w:pict>
        </mc:Fallback>
      </mc:AlternateContent>
    </w:r>
    <w:r w:rsidRPr="00132225">
      <w:rPr>
        <w:noProof/>
      </w:rPr>
      <mc:AlternateContent>
        <mc:Choice Requires="wps">
          <w:drawing>
            <wp:anchor distT="0" distB="0" distL="114300" distR="114300" simplePos="0" relativeHeight="251667456" behindDoc="0" locked="0" layoutInCell="1" allowOverlap="1" wp14:anchorId="6B365040" wp14:editId="1C9AD1A1">
              <wp:simplePos x="0" y="0"/>
              <wp:positionH relativeFrom="margin">
                <wp:posOffset>1739265</wp:posOffset>
              </wp:positionH>
              <wp:positionV relativeFrom="paragraph">
                <wp:posOffset>89535</wp:posOffset>
              </wp:positionV>
              <wp:extent cx="2468880" cy="91440"/>
              <wp:effectExtent l="0" t="0" r="7620" b="3810"/>
              <wp:wrapNone/>
              <wp:docPr id="129" name="Rectangle 129"/>
              <wp:cNvGraphicFramePr/>
              <a:graphic xmlns:a="http://schemas.openxmlformats.org/drawingml/2006/main">
                <a:graphicData uri="http://schemas.microsoft.com/office/word/2010/wordprocessingShape">
                  <wps:wsp>
                    <wps:cNvSpPr/>
                    <wps:spPr>
                      <a:xfrm>
                        <a:off x="0" y="0"/>
                        <a:ext cx="2468880" cy="9144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B09B3" id="Rectangle 129" o:spid="_x0000_s1026" style="position:absolute;margin-left:136.95pt;margin-top:7.05pt;width:194.4pt;height:7.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" fillcolor="#cb6015"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533A" w14:textId="2BF92A58" w:rsidR="00EE2D3E" w:rsidRDefault="00F54E9A" w:rsidP="00EE2D3E">
    <w:pPr>
      <w:pStyle w:val="Header"/>
      <w:tabs>
        <w:tab w:val="clear" w:pos="4680"/>
        <w:tab w:val="clear" w:pos="9360"/>
        <w:tab w:val="center" w:pos="779"/>
      </w:tabs>
    </w:pPr>
    <w:r w:rsidRPr="00EC72E1">
      <w:rPr>
        <w:noProof/>
      </w:rPr>
      <mc:AlternateContent>
        <mc:Choice Requires="wps">
          <w:drawing>
            <wp:anchor distT="45720" distB="45720" distL="114300" distR="114300" simplePos="0" relativeHeight="251659264" behindDoc="0" locked="0" layoutInCell="1" allowOverlap="0" wp14:anchorId="7250B08F" wp14:editId="340AC808">
              <wp:simplePos x="0" y="0"/>
              <wp:positionH relativeFrom="margin">
                <wp:posOffset>-182880</wp:posOffset>
              </wp:positionH>
              <wp:positionV relativeFrom="topMargin">
                <wp:posOffset>296227</wp:posOffset>
              </wp:positionV>
              <wp:extent cx="4742815" cy="657225"/>
              <wp:effectExtent l="0" t="0" r="635" b="9525"/>
              <wp:wrapThrough wrapText="bothSides">
                <wp:wrapPolygon edited="0">
                  <wp:start x="0" y="0"/>
                  <wp:lineTo x="0" y="21287"/>
                  <wp:lineTo x="21516" y="21287"/>
                  <wp:lineTo x="2151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815" cy="657225"/>
                      </a:xfrm>
                      <a:prstGeom prst="rect">
                        <a:avLst/>
                      </a:prstGeom>
                      <a:solidFill>
                        <a:srgbClr val="003C71"/>
                      </a:solidFill>
                      <a:ln w="9525">
                        <a:noFill/>
                        <a:miter lim="800000"/>
                        <a:headEnd/>
                        <a:tailEnd/>
                      </a:ln>
                    </wps:spPr>
                    <wps:txbx>
                      <w:txbxContent>
                        <w:p w14:paraId="580559EA" w14:textId="5FEC58A5" w:rsidR="00F60A6E" w:rsidRPr="00F60A6E" w:rsidRDefault="00457BDC" w:rsidP="00F60A6E">
                          <w:pPr>
                            <w:spacing w:after="0"/>
                            <w:rPr>
                              <w:rFonts w:ascii="Garamond" w:hAnsi="Garamond"/>
                              <w:b/>
                              <w:color w:val="FFFFFF" w:themeColor="background1"/>
                              <w:sz w:val="48"/>
                              <w:szCs w:val="48"/>
                            </w:rPr>
                          </w:pPr>
                          <w:r>
                            <w:rPr>
                              <w:rFonts w:ascii="Garamond" w:hAnsi="Garamond"/>
                              <w:b/>
                              <w:color w:val="FFFFFF" w:themeColor="background1"/>
                              <w:sz w:val="48"/>
                              <w:szCs w:val="48"/>
                            </w:rPr>
                            <w:t xml:space="preserve"> Standing Rules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50B08F" id="_x0000_t202" coordsize="21600,21600" o:spt="202" path="m,l,21600r21600,l21600,xe">
              <v:stroke joinstyle="miter"/>
              <v:path gradientshapeok="t" o:connecttype="rect"/>
            </v:shapetype>
            <v:shape id="_x0000_s1028" type="#_x0000_t202" style="position:absolute;margin-left:-14.4pt;margin-top:23.3pt;width:373.4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" o:allowoverlap="f" fillcolor="#003c71" stroked="f">
              <v:textbox>
                <w:txbxContent>
                  <w:p w14:paraId="580559EA" w14:textId="5FEC58A5" w:rsidR="00F60A6E" w:rsidRPr="00F60A6E" w:rsidRDefault="00457BDC" w:rsidP="00F60A6E">
                    <w:pPr>
                      <w:spacing w:after="0"/>
                      <w:rPr>
                        <w:rFonts w:ascii="Garamond" w:hAnsi="Garamond"/>
                        <w:b/>
                        <w:color w:val="FFFFFF" w:themeColor="background1"/>
                        <w:sz w:val="48"/>
                        <w:szCs w:val="48"/>
                      </w:rPr>
                    </w:pPr>
                    <w:r>
                      <w:rPr>
                        <w:rFonts w:ascii="Garamond" w:hAnsi="Garamond"/>
                        <w:b/>
                        <w:color w:val="FFFFFF" w:themeColor="background1"/>
                        <w:sz w:val="48"/>
                        <w:szCs w:val="48"/>
                      </w:rPr>
                      <w:t xml:space="preserve"> Standing Rules</w:t>
                    </w:r>
                  </w:p>
                </w:txbxContent>
              </v:textbox>
              <w10:wrap type="through" anchorx="margin" anchory="margin"/>
            </v:shape>
          </w:pict>
        </mc:Fallback>
      </mc:AlternateContent>
    </w:r>
    <w:r w:rsidR="00EE2D3E">
      <w:rPr>
        <w:rFonts w:ascii="Garamond" w:hAnsi="Garamond" w:cs="Calibri"/>
        <w:noProof/>
        <w:color w:val="6D422A" w:themeColor="accent5" w:themeShade="80"/>
        <w:szCs w:val="24"/>
      </w:rPr>
      <mc:AlternateContent>
        <mc:Choice Requires="wps">
          <w:drawing>
            <wp:anchor distT="0" distB="0" distL="114300" distR="114300" simplePos="0" relativeHeight="251662336" behindDoc="0" locked="0" layoutInCell="1" allowOverlap="1" wp14:anchorId="336CCFC9" wp14:editId="5A5E377B">
              <wp:simplePos x="0" y="0"/>
              <wp:positionH relativeFrom="margin">
                <wp:posOffset>1738630</wp:posOffset>
              </wp:positionH>
              <wp:positionV relativeFrom="paragraph">
                <wp:posOffset>640080</wp:posOffset>
              </wp:positionV>
              <wp:extent cx="2468880" cy="91440"/>
              <wp:effectExtent l="0" t="0" r="7620" b="3810"/>
              <wp:wrapNone/>
              <wp:docPr id="10" name="Rectangle 10"/>
              <wp:cNvGraphicFramePr/>
              <a:graphic xmlns:a="http://schemas.openxmlformats.org/drawingml/2006/main">
                <a:graphicData uri="http://schemas.microsoft.com/office/word/2010/wordprocessingShape">
                  <wps:wsp>
                    <wps:cNvSpPr/>
                    <wps:spPr>
                      <a:xfrm>
                        <a:off x="0" y="0"/>
                        <a:ext cx="2468880" cy="9144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3B6A0" id="Rectangle 10" o:spid="_x0000_s1026" style="position:absolute;margin-left:136.9pt;margin-top:50.4pt;width:194.4pt;height: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" fillcolor="#cb6015" stroked="f" strokeweight="1pt">
              <w10:wrap anchorx="margin"/>
            </v:rect>
          </w:pict>
        </mc:Fallback>
      </mc:AlternateContent>
    </w:r>
    <w:r w:rsidR="00EE2D3E">
      <w:rPr>
        <w:rFonts w:ascii="Garamond" w:hAnsi="Garamond" w:cs="Calibri"/>
        <w:noProof/>
        <w:color w:val="6D422A" w:themeColor="accent5" w:themeShade="80"/>
        <w:szCs w:val="24"/>
      </w:rPr>
      <mc:AlternateContent>
        <mc:Choice Requires="wps">
          <w:drawing>
            <wp:anchor distT="0" distB="0" distL="114300" distR="114300" simplePos="0" relativeHeight="251663360" behindDoc="0" locked="0" layoutInCell="1" allowOverlap="1" wp14:anchorId="7E1B2846" wp14:editId="604BE35C">
              <wp:simplePos x="0" y="0"/>
              <wp:positionH relativeFrom="page">
                <wp:posOffset>8890</wp:posOffset>
              </wp:positionH>
              <wp:positionV relativeFrom="paragraph">
                <wp:posOffset>640080</wp:posOffset>
              </wp:positionV>
              <wp:extent cx="2468880" cy="95250"/>
              <wp:effectExtent l="0" t="0" r="7620" b="0"/>
              <wp:wrapNone/>
              <wp:docPr id="11" name="Rectangle 11"/>
              <wp:cNvGraphicFramePr/>
              <a:graphic xmlns:a="http://schemas.openxmlformats.org/drawingml/2006/main">
                <a:graphicData uri="http://schemas.microsoft.com/office/word/2010/wordprocessingShape">
                  <wps:wsp>
                    <wps:cNvSpPr/>
                    <wps:spPr>
                      <a:xfrm>
                        <a:off x="0" y="0"/>
                        <a:ext cx="2468880" cy="95250"/>
                      </a:xfrm>
                      <a:prstGeom prst="rect">
                        <a:avLst/>
                      </a:prstGeom>
                      <a:solidFill>
                        <a:srgbClr val="64A7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E7AEF" id="Rectangle 11" o:spid="_x0000_s1026" style="position:absolute;margin-left:.7pt;margin-top:50.4pt;width:194.4pt;height: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" fillcolor="#64a70b" stroked="f" strokeweight="1pt">
              <w10:wrap anchorx="page"/>
            </v:rect>
          </w:pict>
        </mc:Fallback>
      </mc:AlternateContent>
    </w:r>
    <w:r w:rsidR="00EE2D3E" w:rsidRPr="00EC72E1">
      <w:rPr>
        <w:noProof/>
      </w:rPr>
      <mc:AlternateContent>
        <mc:Choice Requires="wps">
          <w:drawing>
            <wp:anchor distT="0" distB="0" distL="114300" distR="114300" simplePos="0" relativeHeight="251661312" behindDoc="0" locked="0" layoutInCell="1" allowOverlap="1" wp14:anchorId="58DC152A" wp14:editId="38318F1B">
              <wp:simplePos x="0" y="0"/>
              <wp:positionH relativeFrom="page">
                <wp:posOffset>5302885</wp:posOffset>
              </wp:positionH>
              <wp:positionV relativeFrom="paragraph">
                <wp:posOffset>643255</wp:posOffset>
              </wp:positionV>
              <wp:extent cx="2470785" cy="91440"/>
              <wp:effectExtent l="0" t="0" r="5715" b="3810"/>
              <wp:wrapNone/>
              <wp:docPr id="12" name="Rectangle 12"/>
              <wp:cNvGraphicFramePr/>
              <a:graphic xmlns:a="http://schemas.openxmlformats.org/drawingml/2006/main">
                <a:graphicData uri="http://schemas.microsoft.com/office/word/2010/wordprocessingShape">
                  <wps:wsp>
                    <wps:cNvSpPr/>
                    <wps:spPr>
                      <a:xfrm>
                        <a:off x="0" y="0"/>
                        <a:ext cx="2470785" cy="9144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7C1D7" id="Rectangle 12" o:spid="_x0000_s1026" style="position:absolute;margin-left:417.55pt;margin-top:50.65pt;width:194.55pt;height: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" fillcolor="#003c71" stroked="f" strokeweight="1pt">
              <w10:wrap anchorx="page"/>
            </v:rect>
          </w:pict>
        </mc:Fallback>
      </mc:AlternateContent>
    </w:r>
    <w:r w:rsidR="00EE2D3E">
      <w:rPr>
        <w:b/>
        <w:noProof/>
        <w:color w:val="000000" w:themeColor="text1"/>
        <w:szCs w:val="24"/>
      </w:rPr>
      <w:drawing>
        <wp:anchor distT="0" distB="0" distL="114300" distR="114300" simplePos="0" relativeHeight="251664384" behindDoc="0" locked="0" layoutInCell="1" allowOverlap="1" wp14:anchorId="34F5B190" wp14:editId="3BDA13AC">
          <wp:simplePos x="0" y="0"/>
          <wp:positionH relativeFrom="column">
            <wp:posOffset>4778375</wp:posOffset>
          </wp:positionH>
          <wp:positionV relativeFrom="paragraph">
            <wp:posOffset>-115570</wp:posOffset>
          </wp:positionV>
          <wp:extent cx="1133475" cy="584835"/>
          <wp:effectExtent l="0" t="0" r="0"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PTA_logo_tag-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584835"/>
                  </a:xfrm>
                  <a:prstGeom prst="rect">
                    <a:avLst/>
                  </a:prstGeom>
                </pic:spPr>
              </pic:pic>
            </a:graphicData>
          </a:graphic>
          <wp14:sizeRelH relativeFrom="margin">
            <wp14:pctWidth>0</wp14:pctWidth>
          </wp14:sizeRelH>
          <wp14:sizeRelV relativeFrom="margin">
            <wp14:pctHeight>0</wp14:pctHeight>
          </wp14:sizeRelV>
        </wp:anchor>
      </w:drawing>
    </w:r>
    <w:r w:rsidR="00EE2D3E" w:rsidRPr="00EC72E1">
      <w:rPr>
        <w:noProof/>
      </w:rPr>
      <mc:AlternateContent>
        <mc:Choice Requires="wps">
          <w:drawing>
            <wp:anchor distT="0" distB="0" distL="114300" distR="114300" simplePos="0" relativeHeight="251660288" behindDoc="1" locked="0" layoutInCell="1" allowOverlap="1" wp14:anchorId="1AAB96C6" wp14:editId="341DC05D">
              <wp:simplePos x="0" y="0"/>
              <wp:positionH relativeFrom="page">
                <wp:posOffset>-10795</wp:posOffset>
              </wp:positionH>
              <wp:positionV relativeFrom="paragraph">
                <wp:posOffset>-187960</wp:posOffset>
              </wp:positionV>
              <wp:extent cx="7762875" cy="73342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7762875" cy="733425"/>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43D8A" id="Rectangle 13" o:spid="_x0000_s1026" style="position:absolute;margin-left:-.85pt;margin-top:-14.8pt;width:611.25pt;height:57.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" fillcolor="#003c71" stroked="f" strokeweight="1pt">
              <w10:wrap anchorx="page"/>
            </v:rect>
          </w:pict>
        </mc:Fallback>
      </mc:AlternateContent>
    </w:r>
    <w:r w:rsidR="00EE2D3E">
      <w:tab/>
    </w:r>
  </w:p>
  <w:p w14:paraId="6BA8AE85" w14:textId="77777777" w:rsidR="00EE2D3E" w:rsidRDefault="00EE2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72BC9"/>
    <w:multiLevelType w:val="hybridMultilevel"/>
    <w:tmpl w:val="284E9CC8"/>
    <w:lvl w:ilvl="0" w:tplc="13F0421C">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E6A39F9"/>
    <w:multiLevelType w:val="hybridMultilevel"/>
    <w:tmpl w:val="96D8433A"/>
    <w:lvl w:ilvl="0" w:tplc="8AD44E2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3E"/>
    <w:rsid w:val="000270D2"/>
    <w:rsid w:val="00054F15"/>
    <w:rsid w:val="00084925"/>
    <w:rsid w:val="000B182D"/>
    <w:rsid w:val="000F4DBE"/>
    <w:rsid w:val="00101E50"/>
    <w:rsid w:val="001A6DB7"/>
    <w:rsid w:val="001C7A2F"/>
    <w:rsid w:val="001D142A"/>
    <w:rsid w:val="001D2DD0"/>
    <w:rsid w:val="002015BA"/>
    <w:rsid w:val="00224D48"/>
    <w:rsid w:val="00240223"/>
    <w:rsid w:val="00262F94"/>
    <w:rsid w:val="00291E10"/>
    <w:rsid w:val="002E3399"/>
    <w:rsid w:val="002E3F0D"/>
    <w:rsid w:val="002F1292"/>
    <w:rsid w:val="003171FA"/>
    <w:rsid w:val="00334B03"/>
    <w:rsid w:val="003C3815"/>
    <w:rsid w:val="003E57B8"/>
    <w:rsid w:val="003F34F2"/>
    <w:rsid w:val="00400DA5"/>
    <w:rsid w:val="00406DA5"/>
    <w:rsid w:val="00414E25"/>
    <w:rsid w:val="0043257F"/>
    <w:rsid w:val="00457BDC"/>
    <w:rsid w:val="004674B3"/>
    <w:rsid w:val="00484062"/>
    <w:rsid w:val="0049316C"/>
    <w:rsid w:val="004A1E1F"/>
    <w:rsid w:val="004D7D19"/>
    <w:rsid w:val="005100AC"/>
    <w:rsid w:val="005251B7"/>
    <w:rsid w:val="00530DB2"/>
    <w:rsid w:val="00534006"/>
    <w:rsid w:val="00535F26"/>
    <w:rsid w:val="00545FED"/>
    <w:rsid w:val="0059348E"/>
    <w:rsid w:val="005A28D3"/>
    <w:rsid w:val="00601FA7"/>
    <w:rsid w:val="00605C5A"/>
    <w:rsid w:val="006348BD"/>
    <w:rsid w:val="00683FE3"/>
    <w:rsid w:val="0069542A"/>
    <w:rsid w:val="006A2505"/>
    <w:rsid w:val="006D4409"/>
    <w:rsid w:val="006F434E"/>
    <w:rsid w:val="006F7907"/>
    <w:rsid w:val="00770EF4"/>
    <w:rsid w:val="00770F5C"/>
    <w:rsid w:val="00770FE6"/>
    <w:rsid w:val="007F41E4"/>
    <w:rsid w:val="00810949"/>
    <w:rsid w:val="00811FFB"/>
    <w:rsid w:val="008557B0"/>
    <w:rsid w:val="008750F9"/>
    <w:rsid w:val="008B48C4"/>
    <w:rsid w:val="008D42DE"/>
    <w:rsid w:val="008F6975"/>
    <w:rsid w:val="0093058A"/>
    <w:rsid w:val="00931A75"/>
    <w:rsid w:val="009503FB"/>
    <w:rsid w:val="009664EE"/>
    <w:rsid w:val="009C3642"/>
    <w:rsid w:val="00A17907"/>
    <w:rsid w:val="00A42FED"/>
    <w:rsid w:val="00A5113E"/>
    <w:rsid w:val="00A57000"/>
    <w:rsid w:val="00AB5B60"/>
    <w:rsid w:val="00B27174"/>
    <w:rsid w:val="00B3474C"/>
    <w:rsid w:val="00B4280B"/>
    <w:rsid w:val="00B46CA9"/>
    <w:rsid w:val="00B73BB8"/>
    <w:rsid w:val="00B9741B"/>
    <w:rsid w:val="00BE1876"/>
    <w:rsid w:val="00BF763C"/>
    <w:rsid w:val="00C0280C"/>
    <w:rsid w:val="00C61B4C"/>
    <w:rsid w:val="00C73C28"/>
    <w:rsid w:val="00CB47FF"/>
    <w:rsid w:val="00CE046A"/>
    <w:rsid w:val="00D0084A"/>
    <w:rsid w:val="00D00D9B"/>
    <w:rsid w:val="00D05AF2"/>
    <w:rsid w:val="00D23545"/>
    <w:rsid w:val="00D34B89"/>
    <w:rsid w:val="00D35DB2"/>
    <w:rsid w:val="00D464B7"/>
    <w:rsid w:val="00D91EE4"/>
    <w:rsid w:val="00DB1FAA"/>
    <w:rsid w:val="00E2711F"/>
    <w:rsid w:val="00E556A3"/>
    <w:rsid w:val="00EE2D3E"/>
    <w:rsid w:val="00F178A2"/>
    <w:rsid w:val="00F25E40"/>
    <w:rsid w:val="00F54E9A"/>
    <w:rsid w:val="00F60A6E"/>
    <w:rsid w:val="00F658D0"/>
    <w:rsid w:val="00F9547A"/>
    <w:rsid w:val="00FB57DC"/>
    <w:rsid w:val="00FE0DA6"/>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9449D"/>
  <w15:chartTrackingRefBased/>
  <w15:docId w15:val="{8FF86ECD-3F07-406D-A283-C5F37285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5C"/>
    <w:rPr>
      <w:sz w:val="24"/>
    </w:rPr>
  </w:style>
  <w:style w:type="paragraph" w:styleId="Heading1">
    <w:name w:val="heading 1"/>
    <w:basedOn w:val="Normal"/>
    <w:next w:val="Normal"/>
    <w:link w:val="Heading1Char"/>
    <w:uiPriority w:val="9"/>
    <w:qFormat/>
    <w:rsid w:val="008D42DE"/>
    <w:pPr>
      <w:keepNext/>
      <w:keepLines/>
      <w:spacing w:before="160" w:after="60"/>
      <w:outlineLvl w:val="0"/>
    </w:pPr>
    <w:rPr>
      <w:rFonts w:ascii="Garamond" w:eastAsiaTheme="majorEastAsia" w:hAnsi="Garamond" w:cstheme="majorBidi"/>
      <w:b/>
      <w:color w:val="003C71" w:themeColor="text2"/>
      <w:sz w:val="36"/>
      <w:szCs w:val="32"/>
    </w:rPr>
  </w:style>
  <w:style w:type="paragraph" w:styleId="Heading2">
    <w:name w:val="heading 2"/>
    <w:basedOn w:val="Normal"/>
    <w:next w:val="Normal"/>
    <w:link w:val="Heading2Char"/>
    <w:uiPriority w:val="9"/>
    <w:unhideWhenUsed/>
    <w:qFormat/>
    <w:rsid w:val="008D42DE"/>
    <w:pPr>
      <w:keepNext/>
      <w:keepLines/>
      <w:spacing w:before="160" w:after="60"/>
      <w:outlineLvl w:val="1"/>
    </w:pPr>
    <w:rPr>
      <w:rFonts w:ascii="Garamond" w:eastAsiaTheme="majorEastAsia" w:hAnsi="Garamond" w:cstheme="majorBidi"/>
      <w:b/>
      <w:color w:val="003C71" w:themeColor="text2"/>
      <w:sz w:val="32"/>
      <w:szCs w:val="26"/>
    </w:rPr>
  </w:style>
  <w:style w:type="paragraph" w:styleId="Heading3">
    <w:name w:val="heading 3"/>
    <w:basedOn w:val="Normal"/>
    <w:link w:val="Heading3Char"/>
    <w:uiPriority w:val="1"/>
    <w:qFormat/>
    <w:rsid w:val="008D42DE"/>
    <w:pPr>
      <w:widowControl w:val="0"/>
      <w:autoSpaceDE w:val="0"/>
      <w:autoSpaceDN w:val="0"/>
      <w:spacing w:before="160" w:after="60"/>
      <w:outlineLvl w:val="2"/>
    </w:pPr>
    <w:rPr>
      <w:rFonts w:ascii="Garamond" w:eastAsia="Verdana" w:hAnsi="Garamond" w:cs="Verdana"/>
      <w:b/>
      <w:bCs/>
      <w:color w:val="002C54" w:themeColor="accent1" w:themeShade="BF"/>
      <w:sz w:val="28"/>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2DE"/>
    <w:rPr>
      <w:rFonts w:ascii="Garamond" w:eastAsiaTheme="majorEastAsia" w:hAnsi="Garamond" w:cstheme="majorBidi"/>
      <w:b/>
      <w:color w:val="003C71" w:themeColor="text2"/>
      <w:sz w:val="36"/>
      <w:szCs w:val="32"/>
    </w:rPr>
  </w:style>
  <w:style w:type="character" w:customStyle="1" w:styleId="Heading2Char">
    <w:name w:val="Heading 2 Char"/>
    <w:basedOn w:val="DefaultParagraphFont"/>
    <w:link w:val="Heading2"/>
    <w:uiPriority w:val="9"/>
    <w:rsid w:val="008D42DE"/>
    <w:rPr>
      <w:rFonts w:ascii="Garamond" w:eastAsiaTheme="majorEastAsia" w:hAnsi="Garamond" w:cstheme="majorBidi"/>
      <w:b/>
      <w:color w:val="003C71" w:themeColor="text2"/>
      <w:sz w:val="32"/>
      <w:szCs w:val="26"/>
    </w:rPr>
  </w:style>
  <w:style w:type="paragraph" w:styleId="BodyText">
    <w:name w:val="Body Text"/>
    <w:basedOn w:val="Normal"/>
    <w:link w:val="BodyTextChar"/>
    <w:uiPriority w:val="1"/>
    <w:qFormat/>
    <w:rsid w:val="00605C5A"/>
    <w:pPr>
      <w:widowControl w:val="0"/>
      <w:autoSpaceDE w:val="0"/>
      <w:autoSpaceDN w:val="0"/>
      <w:spacing w:after="0" w:line="240" w:lineRule="auto"/>
      <w:ind w:left="580"/>
    </w:pPr>
    <w:rPr>
      <w:rFonts w:ascii="Calibri" w:eastAsia="Verdana" w:hAnsi="Calibri" w:cs="Verdana"/>
      <w:szCs w:val="24"/>
      <w:lang w:bidi="en-US"/>
    </w:rPr>
  </w:style>
  <w:style w:type="character" w:customStyle="1" w:styleId="BodyTextChar">
    <w:name w:val="Body Text Char"/>
    <w:basedOn w:val="DefaultParagraphFont"/>
    <w:link w:val="BodyText"/>
    <w:uiPriority w:val="1"/>
    <w:rsid w:val="00605C5A"/>
    <w:rPr>
      <w:rFonts w:ascii="Calibri" w:eastAsia="Verdana" w:hAnsi="Calibri" w:cs="Verdana"/>
      <w:sz w:val="24"/>
      <w:szCs w:val="24"/>
      <w:lang w:bidi="en-US"/>
    </w:rPr>
  </w:style>
  <w:style w:type="character" w:customStyle="1" w:styleId="Heading3Char">
    <w:name w:val="Heading 3 Char"/>
    <w:basedOn w:val="DefaultParagraphFont"/>
    <w:link w:val="Heading3"/>
    <w:uiPriority w:val="1"/>
    <w:rsid w:val="008D42DE"/>
    <w:rPr>
      <w:rFonts w:ascii="Garamond" w:eastAsia="Verdana" w:hAnsi="Garamond" w:cs="Verdana"/>
      <w:b/>
      <w:bCs/>
      <w:color w:val="002C54" w:themeColor="accent1" w:themeShade="BF"/>
      <w:sz w:val="28"/>
      <w:szCs w:val="24"/>
      <w:lang w:bidi="en-US"/>
    </w:rPr>
  </w:style>
  <w:style w:type="paragraph" w:styleId="TOC1">
    <w:name w:val="toc 1"/>
    <w:basedOn w:val="Normal"/>
    <w:uiPriority w:val="39"/>
    <w:qFormat/>
    <w:rsid w:val="00605C5A"/>
    <w:pPr>
      <w:widowControl w:val="0"/>
      <w:autoSpaceDE w:val="0"/>
      <w:autoSpaceDN w:val="0"/>
      <w:spacing w:before="128" w:after="0" w:line="240" w:lineRule="auto"/>
      <w:ind w:left="544" w:hanging="324"/>
    </w:pPr>
    <w:rPr>
      <w:rFonts w:eastAsia="Verdana" w:cs="Verdana"/>
      <w:szCs w:val="24"/>
      <w:lang w:bidi="en-US"/>
    </w:rPr>
  </w:style>
  <w:style w:type="paragraph" w:styleId="TOC2">
    <w:name w:val="toc 2"/>
    <w:basedOn w:val="Normal"/>
    <w:link w:val="TOC2Char"/>
    <w:uiPriority w:val="39"/>
    <w:qFormat/>
    <w:rsid w:val="00605C5A"/>
    <w:pPr>
      <w:widowControl w:val="0"/>
      <w:autoSpaceDE w:val="0"/>
      <w:autoSpaceDN w:val="0"/>
      <w:spacing w:before="131" w:after="0" w:line="240" w:lineRule="auto"/>
      <w:ind w:left="918" w:hanging="478"/>
    </w:pPr>
    <w:rPr>
      <w:rFonts w:eastAsia="Verdana" w:cs="Verdana"/>
      <w:szCs w:val="24"/>
      <w:lang w:bidi="en-US"/>
    </w:rPr>
  </w:style>
  <w:style w:type="paragraph" w:customStyle="1" w:styleId="TOCHeader">
    <w:name w:val="TOC Header"/>
    <w:basedOn w:val="TOC2"/>
    <w:link w:val="TOCHeaderChar"/>
    <w:uiPriority w:val="1"/>
    <w:qFormat/>
    <w:rsid w:val="00605C5A"/>
    <w:pPr>
      <w:tabs>
        <w:tab w:val="right" w:leader="dot" w:pos="9350"/>
      </w:tabs>
    </w:pPr>
    <w:rPr>
      <w:rFonts w:ascii="Garamond" w:hAnsi="Garamond"/>
      <w:b/>
      <w:noProof/>
      <w:sz w:val="28"/>
    </w:rPr>
  </w:style>
  <w:style w:type="character" w:customStyle="1" w:styleId="TOCHeaderChar">
    <w:name w:val="TOC Header Char"/>
    <w:basedOn w:val="DefaultParagraphFont"/>
    <w:link w:val="TOCHeader"/>
    <w:uiPriority w:val="1"/>
    <w:rsid w:val="00605C5A"/>
    <w:rPr>
      <w:rFonts w:ascii="Garamond" w:eastAsia="Verdana" w:hAnsi="Garamond" w:cs="Verdana"/>
      <w:b/>
      <w:noProof/>
      <w:sz w:val="28"/>
      <w:szCs w:val="24"/>
      <w:lang w:bidi="en-US"/>
    </w:rPr>
  </w:style>
  <w:style w:type="character" w:customStyle="1" w:styleId="TOC2Char">
    <w:name w:val="TOC 2 Char"/>
    <w:basedOn w:val="DefaultParagraphFont"/>
    <w:link w:val="TOC2"/>
    <w:uiPriority w:val="39"/>
    <w:rsid w:val="00605C5A"/>
    <w:rPr>
      <w:rFonts w:eastAsia="Verdana" w:cs="Verdana"/>
      <w:sz w:val="24"/>
      <w:szCs w:val="24"/>
      <w:lang w:bidi="en-US"/>
    </w:rPr>
  </w:style>
  <w:style w:type="paragraph" w:styleId="Header">
    <w:name w:val="header"/>
    <w:basedOn w:val="Normal"/>
    <w:link w:val="HeaderChar"/>
    <w:uiPriority w:val="99"/>
    <w:unhideWhenUsed/>
    <w:rsid w:val="00EE2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D3E"/>
    <w:rPr>
      <w:sz w:val="24"/>
    </w:rPr>
  </w:style>
  <w:style w:type="paragraph" w:styleId="Footer">
    <w:name w:val="footer"/>
    <w:basedOn w:val="Normal"/>
    <w:link w:val="FooterChar"/>
    <w:uiPriority w:val="99"/>
    <w:unhideWhenUsed/>
    <w:rsid w:val="00EE2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D3E"/>
    <w:rPr>
      <w:sz w:val="24"/>
    </w:rPr>
  </w:style>
  <w:style w:type="paragraph" w:styleId="ListParagraph">
    <w:name w:val="List Paragraph"/>
    <w:basedOn w:val="Normal"/>
    <w:uiPriority w:val="34"/>
    <w:qFormat/>
    <w:rsid w:val="00457BDC"/>
    <w:pPr>
      <w:ind w:left="720"/>
      <w:contextualSpacing/>
    </w:pPr>
  </w:style>
  <w:style w:type="character" w:styleId="PlaceholderText">
    <w:name w:val="Placeholder Text"/>
    <w:basedOn w:val="DefaultParagraphFont"/>
    <w:uiPriority w:val="99"/>
    <w:semiHidden/>
    <w:rsid w:val="00D464B7"/>
    <w:rPr>
      <w:color w:val="808080"/>
    </w:rPr>
  </w:style>
  <w:style w:type="paragraph" w:styleId="BalloonText">
    <w:name w:val="Balloon Text"/>
    <w:basedOn w:val="Normal"/>
    <w:link w:val="BalloonTextChar"/>
    <w:uiPriority w:val="99"/>
    <w:semiHidden/>
    <w:unhideWhenUsed/>
    <w:rsid w:val="0096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4BACFC5FC1455EA02CC6B1F5CDFF2A"/>
        <w:category>
          <w:name w:val="General"/>
          <w:gallery w:val="placeholder"/>
        </w:category>
        <w:types>
          <w:type w:val="bbPlcHdr"/>
        </w:types>
        <w:behaviors>
          <w:behavior w:val="content"/>
        </w:behaviors>
        <w:guid w:val="{887B3BBA-86C7-4711-8115-FC30C27FB7FA}"/>
      </w:docPartPr>
      <w:docPartBody>
        <w:p w:rsidR="004167F6" w:rsidRDefault="00D35596" w:rsidP="00D35596">
          <w:pPr>
            <w:pStyle w:val="D04BACFC5FC1455EA02CC6B1F5CDFF2A6"/>
          </w:pPr>
          <w:r>
            <w:rPr>
              <w:rStyle w:val="PlaceholderText"/>
              <w:color w:val="ED7D31" w:themeColor="accent2"/>
            </w:rPr>
            <w:t>[I</w:t>
          </w:r>
          <w:r w:rsidRPr="007A58E0">
            <w:rPr>
              <w:rStyle w:val="PlaceholderText"/>
              <w:color w:val="ED7D31" w:themeColor="accent2"/>
            </w:rPr>
            <w:t xml:space="preserve">nsert name of </w:t>
          </w:r>
          <w:r>
            <w:rPr>
              <w:rStyle w:val="PlaceholderText"/>
              <w:color w:val="ED7D31" w:themeColor="accent2"/>
            </w:rPr>
            <w:t xml:space="preserve">Local </w:t>
          </w:r>
          <w:r w:rsidRPr="007A58E0">
            <w:rPr>
              <w:rStyle w:val="PlaceholderText"/>
              <w:color w:val="ED7D31" w:themeColor="accent2"/>
            </w:rPr>
            <w:t>PTA</w:t>
          </w:r>
          <w:r>
            <w:rPr>
              <w:rStyle w:val="PlaceholderText"/>
              <w:color w:val="ED7D31" w:themeColor="accent2"/>
            </w:rPr>
            <w:t>]</w:t>
          </w:r>
        </w:p>
      </w:docPartBody>
    </w:docPart>
    <w:docPart>
      <w:docPartPr>
        <w:name w:val="C1708C26FB644483BE6337C6918F3911"/>
        <w:category>
          <w:name w:val="General"/>
          <w:gallery w:val="placeholder"/>
        </w:category>
        <w:types>
          <w:type w:val="bbPlcHdr"/>
        </w:types>
        <w:behaviors>
          <w:behavior w:val="content"/>
        </w:behaviors>
        <w:guid w:val="{F2BB905F-E1B5-4CFA-A71F-25A7C531565B}"/>
      </w:docPartPr>
      <w:docPartBody>
        <w:p w:rsidR="004167F6" w:rsidRDefault="00D35596" w:rsidP="00D35596">
          <w:pPr>
            <w:pStyle w:val="C1708C26FB644483BE6337C6918F39116"/>
          </w:pPr>
          <w:r w:rsidRPr="005A5D6E">
            <w:rPr>
              <w:color w:val="ED7D31" w:themeColor="accent2"/>
            </w:rPr>
            <w:t>[</w:t>
          </w:r>
          <w:r w:rsidRPr="005A5D6E">
            <w:rPr>
              <w:rStyle w:val="PlaceholderText"/>
              <w:color w:val="ED7D31" w:themeColor="accent2"/>
            </w:rPr>
            <w:t>click or tap to enter the date of membership meeting.]</w:t>
          </w:r>
        </w:p>
      </w:docPartBody>
    </w:docPart>
    <w:docPart>
      <w:docPartPr>
        <w:name w:val="E9A03F2046C74B39A652CB050B35302B"/>
        <w:category>
          <w:name w:val="General"/>
          <w:gallery w:val="placeholder"/>
        </w:category>
        <w:types>
          <w:type w:val="bbPlcHdr"/>
        </w:types>
        <w:behaviors>
          <w:behavior w:val="content"/>
        </w:behaviors>
        <w:guid w:val="{9C5C6758-1E98-4785-906F-7E223F4F3E43}"/>
      </w:docPartPr>
      <w:docPartBody>
        <w:p w:rsidR="004167F6" w:rsidRDefault="00D35596" w:rsidP="00D35596">
          <w:pPr>
            <w:pStyle w:val="E9A03F2046C74B39A652CB050B35302B6"/>
          </w:pPr>
          <w:r w:rsidRPr="005A5D6E">
            <w:rPr>
              <w:color w:val="ED7D31" w:themeColor="accent2"/>
            </w:rPr>
            <w:t>[</w:t>
          </w:r>
          <w:r w:rsidRPr="005A5D6E">
            <w:rPr>
              <w:rStyle w:val="PlaceholderText"/>
              <w:color w:val="ED7D31" w:themeColor="accent2"/>
            </w:rPr>
            <w:t>enter legal name of PTA, Washington State PTA number]</w:t>
          </w:r>
        </w:p>
      </w:docPartBody>
    </w:docPart>
    <w:docPart>
      <w:docPartPr>
        <w:name w:val="7E8D4B7B50A74EC793224F257B8E764E"/>
        <w:category>
          <w:name w:val="General"/>
          <w:gallery w:val="placeholder"/>
        </w:category>
        <w:types>
          <w:type w:val="bbPlcHdr"/>
        </w:types>
        <w:behaviors>
          <w:behavior w:val="content"/>
        </w:behaviors>
        <w:guid w:val="{6F3FE22E-01E7-4B8C-86A1-59347BEC9225}"/>
      </w:docPartPr>
      <w:docPartBody>
        <w:p w:rsidR="004167F6" w:rsidRDefault="00D35596" w:rsidP="00D35596">
          <w:pPr>
            <w:pStyle w:val="7E8D4B7B50A74EC793224F257B8E764E6"/>
          </w:pPr>
          <w:r w:rsidRPr="007E6A85">
            <w:rPr>
              <w:color w:val="ED7D31" w:themeColor="accent2"/>
            </w:rPr>
            <w:t>[</w:t>
          </w:r>
          <w:r w:rsidRPr="007E6A85">
            <w:rPr>
              <w:rStyle w:val="PlaceholderText"/>
              <w:color w:val="ED7D31" w:themeColor="accent2"/>
            </w:rPr>
            <w:t>click or tap to enter date of charter]</w:t>
          </w:r>
        </w:p>
      </w:docPartBody>
    </w:docPart>
    <w:docPart>
      <w:docPartPr>
        <w:name w:val="37E9218908F34D759DB0103B0FE025E6"/>
        <w:category>
          <w:name w:val="General"/>
          <w:gallery w:val="placeholder"/>
        </w:category>
        <w:types>
          <w:type w:val="bbPlcHdr"/>
        </w:types>
        <w:behaviors>
          <w:behavior w:val="content"/>
        </w:behaviors>
        <w:guid w:val="{6F13752E-D4E2-439A-91A0-9D7C752B4208}"/>
      </w:docPartPr>
      <w:docPartBody>
        <w:p w:rsidR="004167F6" w:rsidRDefault="00D35596" w:rsidP="00D35596">
          <w:pPr>
            <w:pStyle w:val="37E9218908F34D759DB0103B0FE025E66"/>
          </w:pPr>
          <w:r w:rsidRPr="00885209">
            <w:rPr>
              <w:rStyle w:val="PlaceholderText"/>
              <w:color w:val="ED7D31" w:themeColor="accent2"/>
            </w:rPr>
            <w:t>[click or tap here to enter National PTA number]</w:t>
          </w:r>
        </w:p>
      </w:docPartBody>
    </w:docPart>
    <w:docPart>
      <w:docPartPr>
        <w:name w:val="648E3B01657945A2A7023F7781BD26D4"/>
        <w:category>
          <w:name w:val="General"/>
          <w:gallery w:val="placeholder"/>
        </w:category>
        <w:types>
          <w:type w:val="bbPlcHdr"/>
        </w:types>
        <w:behaviors>
          <w:behavior w:val="content"/>
        </w:behaviors>
        <w:guid w:val="{16CDF99F-329C-4D3E-B79A-433F268FA51B}"/>
      </w:docPartPr>
      <w:docPartBody>
        <w:p w:rsidR="004167F6" w:rsidRDefault="00D35596" w:rsidP="00D35596">
          <w:pPr>
            <w:pStyle w:val="648E3B01657945A2A7023F7781BD26D46"/>
          </w:pPr>
          <w:r w:rsidRPr="002F7177">
            <w:rPr>
              <w:rStyle w:val="PlaceholderText"/>
              <w:color w:val="ED7D31" w:themeColor="accent2"/>
            </w:rPr>
            <w:t>[choose a number]</w:t>
          </w:r>
        </w:p>
      </w:docPartBody>
    </w:docPart>
    <w:docPart>
      <w:docPartPr>
        <w:name w:val="67C7C38B446E45FB802775B0C55835EC"/>
        <w:category>
          <w:name w:val="General"/>
          <w:gallery w:val="placeholder"/>
        </w:category>
        <w:types>
          <w:type w:val="bbPlcHdr"/>
        </w:types>
        <w:behaviors>
          <w:behavior w:val="content"/>
        </w:behaviors>
        <w:guid w:val="{E6AB048C-B78F-4D24-AAA4-28F49DD4D76B}"/>
      </w:docPartPr>
      <w:docPartBody>
        <w:p w:rsidR="004167F6" w:rsidRDefault="00D35596" w:rsidP="00D35596">
          <w:pPr>
            <w:pStyle w:val="67C7C38B446E45FB802775B0C55835EC5"/>
          </w:pPr>
          <w:r w:rsidRPr="00D464B7">
            <w:rPr>
              <w:rStyle w:val="PlaceholderText"/>
              <w:color w:val="ED7D31" w:themeColor="accent2"/>
            </w:rPr>
            <w:t>[click or tap here to enter school name]</w:t>
          </w:r>
        </w:p>
      </w:docPartBody>
    </w:docPart>
    <w:docPart>
      <w:docPartPr>
        <w:name w:val="1CF89441E73148C5975C760C1E401028"/>
        <w:category>
          <w:name w:val="General"/>
          <w:gallery w:val="placeholder"/>
        </w:category>
        <w:types>
          <w:type w:val="bbPlcHdr"/>
        </w:types>
        <w:behaviors>
          <w:behavior w:val="content"/>
        </w:behaviors>
        <w:guid w:val="{CE5860CF-68FB-4692-B0F5-3BF6EF2E7AB0}"/>
      </w:docPartPr>
      <w:docPartBody>
        <w:p w:rsidR="004167F6" w:rsidRDefault="00D35596" w:rsidP="00D35596">
          <w:pPr>
            <w:pStyle w:val="1CF89441E73148C5975C760C1E4010285"/>
          </w:pPr>
          <w:r w:rsidRPr="00D464B7">
            <w:rPr>
              <w:rStyle w:val="PlaceholderText"/>
              <w:color w:val="ED7D31" w:themeColor="accent2"/>
            </w:rPr>
            <w:t>[click or tap here to enter school name]</w:t>
          </w:r>
        </w:p>
      </w:docPartBody>
    </w:docPart>
    <w:docPart>
      <w:docPartPr>
        <w:name w:val="355C5B2BACC74635978F15AEC6EE0F36"/>
        <w:category>
          <w:name w:val="General"/>
          <w:gallery w:val="placeholder"/>
        </w:category>
        <w:types>
          <w:type w:val="bbPlcHdr"/>
        </w:types>
        <w:behaviors>
          <w:behavior w:val="content"/>
        </w:behaviors>
        <w:guid w:val="{11AC2446-4270-4B04-A975-17D63CF1BF8F}"/>
      </w:docPartPr>
      <w:docPartBody>
        <w:p w:rsidR="004167F6" w:rsidRDefault="00D35596" w:rsidP="00D35596">
          <w:pPr>
            <w:pStyle w:val="355C5B2BACC74635978F15AEC6EE0F365"/>
          </w:pPr>
          <w:r w:rsidRPr="00D464B7">
            <w:rPr>
              <w:rStyle w:val="PlaceholderText"/>
              <w:color w:val="ED7D31" w:themeColor="accent2"/>
            </w:rPr>
            <w:t>[click or tap to enter a date]</w:t>
          </w:r>
        </w:p>
      </w:docPartBody>
    </w:docPart>
    <w:docPart>
      <w:docPartPr>
        <w:name w:val="FF88F9C0D4DC44DDB948845F763A52A3"/>
        <w:category>
          <w:name w:val="General"/>
          <w:gallery w:val="placeholder"/>
        </w:category>
        <w:types>
          <w:type w:val="bbPlcHdr"/>
        </w:types>
        <w:behaviors>
          <w:behavior w:val="content"/>
        </w:behaviors>
        <w:guid w:val="{305BF84E-E39F-4EA3-8D1F-90AF00A569DB}"/>
      </w:docPartPr>
      <w:docPartBody>
        <w:p w:rsidR="004167F6" w:rsidRDefault="00D35596" w:rsidP="00D35596">
          <w:pPr>
            <w:pStyle w:val="FF88F9C0D4DC44DDB948845F763A52A35"/>
          </w:pPr>
          <w:r w:rsidRPr="00D464B7">
            <w:rPr>
              <w:rStyle w:val="PlaceholderText"/>
              <w:color w:val="ED7D31" w:themeColor="accent2"/>
            </w:rPr>
            <w:t>[click or tap here to enter UBI number]</w:t>
          </w:r>
        </w:p>
      </w:docPartBody>
    </w:docPart>
    <w:docPart>
      <w:docPartPr>
        <w:name w:val="253622E67F6D4817B6D838F47E4CF3B6"/>
        <w:category>
          <w:name w:val="General"/>
          <w:gallery w:val="placeholder"/>
        </w:category>
        <w:types>
          <w:type w:val="bbPlcHdr"/>
        </w:types>
        <w:behaviors>
          <w:behavior w:val="content"/>
        </w:behaviors>
        <w:guid w:val="{AB2F9CC2-3AA2-4284-9D60-36F817EE0AF7}"/>
      </w:docPartPr>
      <w:docPartBody>
        <w:p w:rsidR="004167F6" w:rsidRDefault="00D35596" w:rsidP="00D35596">
          <w:pPr>
            <w:pStyle w:val="253622E67F6D4817B6D838F47E4CF3B65"/>
          </w:pPr>
          <w:r w:rsidRPr="00D464B7">
            <w:rPr>
              <w:rStyle w:val="PlaceholderText"/>
              <w:color w:val="ED7D31" w:themeColor="accent2"/>
            </w:rPr>
            <w:t>[click or tap here to enter registration number]</w:t>
          </w:r>
        </w:p>
      </w:docPartBody>
    </w:docPart>
    <w:docPart>
      <w:docPartPr>
        <w:name w:val="3892A8F1C55349DCB9955F8CD5059FC6"/>
        <w:category>
          <w:name w:val="General"/>
          <w:gallery w:val="placeholder"/>
        </w:category>
        <w:types>
          <w:type w:val="bbPlcHdr"/>
        </w:types>
        <w:behaviors>
          <w:behavior w:val="content"/>
        </w:behaviors>
        <w:guid w:val="{34543468-A7A1-4C76-A161-A3E337D4DF7A}"/>
      </w:docPartPr>
      <w:docPartBody>
        <w:p w:rsidR="004167F6" w:rsidRDefault="00D35596" w:rsidP="00D35596">
          <w:pPr>
            <w:pStyle w:val="3892A8F1C55349DCB9955F8CD5059FC65"/>
          </w:pPr>
          <w:r w:rsidRPr="00D464B7">
            <w:rPr>
              <w:rStyle w:val="PlaceholderText"/>
              <w:color w:val="ED7D31" w:themeColor="accent2"/>
            </w:rPr>
            <w:t>[choose an item]</w:t>
          </w:r>
        </w:p>
      </w:docPartBody>
    </w:docPart>
    <w:docPart>
      <w:docPartPr>
        <w:name w:val="F84AE7E5D0E14FC5AE110E680224A0D1"/>
        <w:category>
          <w:name w:val="General"/>
          <w:gallery w:val="placeholder"/>
        </w:category>
        <w:types>
          <w:type w:val="bbPlcHdr"/>
        </w:types>
        <w:behaviors>
          <w:behavior w:val="content"/>
        </w:behaviors>
        <w:guid w:val="{02AE4951-3003-4036-AEC2-975D0B8DF4D7}"/>
      </w:docPartPr>
      <w:docPartBody>
        <w:p w:rsidR="004167F6" w:rsidRDefault="00D35596" w:rsidP="00D35596">
          <w:pPr>
            <w:pStyle w:val="F84AE7E5D0E14FC5AE110E680224A0D15"/>
          </w:pPr>
          <w:r w:rsidRPr="00D464B7">
            <w:rPr>
              <w:rStyle w:val="PlaceholderText"/>
              <w:color w:val="ED7D31" w:themeColor="accent2"/>
            </w:rPr>
            <w:t>[click or tap to enter the date of letter of determination]</w:t>
          </w:r>
        </w:p>
      </w:docPartBody>
    </w:docPart>
    <w:docPart>
      <w:docPartPr>
        <w:name w:val="38FFBF324C734D5B82B8DE5760614E20"/>
        <w:category>
          <w:name w:val="General"/>
          <w:gallery w:val="placeholder"/>
        </w:category>
        <w:types>
          <w:type w:val="bbPlcHdr"/>
        </w:types>
        <w:behaviors>
          <w:behavior w:val="content"/>
        </w:behaviors>
        <w:guid w:val="{A13F3F4B-351E-4317-BA7D-0E6824392327}"/>
      </w:docPartPr>
      <w:docPartBody>
        <w:p w:rsidR="004167F6" w:rsidRDefault="00D35596" w:rsidP="00D35596">
          <w:pPr>
            <w:pStyle w:val="38FFBF324C734D5B82B8DE5760614E205"/>
          </w:pPr>
          <w:r w:rsidRPr="00601FA7">
            <w:rPr>
              <w:rStyle w:val="PlaceholderText"/>
              <w:color w:val="ED7D31" w:themeColor="accent2"/>
            </w:rPr>
            <w:t>[click or tap here to enter name of PTA]</w:t>
          </w:r>
        </w:p>
      </w:docPartBody>
    </w:docPart>
    <w:docPart>
      <w:docPartPr>
        <w:name w:val="E34F0941F76A49B89932F9BC7F3F9ED8"/>
        <w:category>
          <w:name w:val="General"/>
          <w:gallery w:val="placeholder"/>
        </w:category>
        <w:types>
          <w:type w:val="bbPlcHdr"/>
        </w:types>
        <w:behaviors>
          <w:behavior w:val="content"/>
        </w:behaviors>
        <w:guid w:val="{2564ABA5-8C48-40DC-8B02-6145E983FE31}"/>
      </w:docPartPr>
      <w:docPartBody>
        <w:p w:rsidR="004167F6" w:rsidRDefault="00D35596" w:rsidP="00D35596">
          <w:pPr>
            <w:pStyle w:val="E34F0941F76A49B89932F9BC7F3F9ED85"/>
          </w:pPr>
          <w:r w:rsidRPr="00601FA7">
            <w:rPr>
              <w:rStyle w:val="PlaceholderText"/>
              <w:color w:val="ED7D31" w:themeColor="accent2"/>
            </w:rPr>
            <w:t>[click or tap here to enter name of PTA]</w:t>
          </w:r>
        </w:p>
      </w:docPartBody>
    </w:docPart>
    <w:docPart>
      <w:docPartPr>
        <w:name w:val="9FC5B1D2D0774C83ADAE525AEA8C25E3"/>
        <w:category>
          <w:name w:val="General"/>
          <w:gallery w:val="placeholder"/>
        </w:category>
        <w:types>
          <w:type w:val="bbPlcHdr"/>
        </w:types>
        <w:behaviors>
          <w:behavior w:val="content"/>
        </w:behaviors>
        <w:guid w:val="{2B3DD6D5-7A39-42DE-B9B4-C423EA82EB4C}"/>
      </w:docPartPr>
      <w:docPartBody>
        <w:p w:rsidR="004167F6" w:rsidRDefault="00D35596" w:rsidP="00D35596">
          <w:pPr>
            <w:pStyle w:val="9FC5B1D2D0774C83ADAE525AEA8C25E35"/>
          </w:pPr>
          <w:r w:rsidRPr="00601FA7">
            <w:rPr>
              <w:rStyle w:val="PlaceholderText"/>
              <w:color w:val="ED7D31" w:themeColor="accent2"/>
            </w:rPr>
            <w:t>[click or tap here to enter dollar amount]</w:t>
          </w:r>
        </w:p>
      </w:docPartBody>
    </w:docPart>
    <w:docPart>
      <w:docPartPr>
        <w:name w:val="9278D6ABAF2B4BB99EF60A208B337589"/>
        <w:category>
          <w:name w:val="General"/>
          <w:gallery w:val="placeholder"/>
        </w:category>
        <w:types>
          <w:type w:val="bbPlcHdr"/>
        </w:types>
        <w:behaviors>
          <w:behavior w:val="content"/>
        </w:behaviors>
        <w:guid w:val="{096F0571-E71A-4B01-BBCD-C28287B788DB}"/>
      </w:docPartPr>
      <w:docPartBody>
        <w:p w:rsidR="004167F6" w:rsidRDefault="00D35596" w:rsidP="00D35596">
          <w:pPr>
            <w:pStyle w:val="9278D6ABAF2B4BB99EF60A208B3375895"/>
          </w:pPr>
          <w:r w:rsidRPr="00601FA7">
            <w:rPr>
              <w:rStyle w:val="PlaceholderText"/>
              <w:color w:val="ED7D31" w:themeColor="accent2"/>
            </w:rPr>
            <w:t>[click or tap here to enter titles of elected positions]</w:t>
          </w:r>
        </w:p>
      </w:docPartBody>
    </w:docPart>
    <w:docPart>
      <w:docPartPr>
        <w:name w:val="A134A49D76E24330983EBB59B8081E91"/>
        <w:category>
          <w:name w:val="General"/>
          <w:gallery w:val="placeholder"/>
        </w:category>
        <w:types>
          <w:type w:val="bbPlcHdr"/>
        </w:types>
        <w:behaviors>
          <w:behavior w:val="content"/>
        </w:behaviors>
        <w:guid w:val="{5BB7AE8F-077A-4451-A464-DF943CC851D7}"/>
      </w:docPartPr>
      <w:docPartBody>
        <w:p w:rsidR="004167F6" w:rsidRDefault="00D35596" w:rsidP="00D35596">
          <w:pPr>
            <w:pStyle w:val="A134A49D76E24330983EBB59B8081E915"/>
          </w:pPr>
          <w:r w:rsidRPr="00601FA7">
            <w:rPr>
              <w:rStyle w:val="PlaceholderText"/>
              <w:color w:val="ED7D31" w:themeColor="accent2"/>
            </w:rPr>
            <w:t>[click or tap here to enter position of officer]</w:t>
          </w:r>
        </w:p>
      </w:docPartBody>
    </w:docPart>
    <w:docPart>
      <w:docPartPr>
        <w:name w:val="649E1081A4B5490D8FDC1CC7A9F45B90"/>
        <w:category>
          <w:name w:val="General"/>
          <w:gallery w:val="placeholder"/>
        </w:category>
        <w:types>
          <w:type w:val="bbPlcHdr"/>
        </w:types>
        <w:behaviors>
          <w:behavior w:val="content"/>
        </w:behaviors>
        <w:guid w:val="{47EA011F-7FAF-41B5-B786-820F4C75BA62}"/>
      </w:docPartPr>
      <w:docPartBody>
        <w:p w:rsidR="004167F6" w:rsidRDefault="00D35596" w:rsidP="00D35596">
          <w:pPr>
            <w:pStyle w:val="649E1081A4B5490D8FDC1CC7A9F45B905"/>
          </w:pPr>
          <w:r w:rsidRPr="00601FA7">
            <w:rPr>
              <w:rStyle w:val="PlaceholderText"/>
              <w:color w:val="ED7D31" w:themeColor="accent2"/>
            </w:rPr>
            <w:t>[click or tap here to enter names of standing committees]</w:t>
          </w:r>
        </w:p>
      </w:docPartBody>
    </w:docPart>
    <w:docPart>
      <w:docPartPr>
        <w:name w:val="3F519E2795484E159A3118517FDEFB2B"/>
        <w:category>
          <w:name w:val="General"/>
          <w:gallery w:val="placeholder"/>
        </w:category>
        <w:types>
          <w:type w:val="bbPlcHdr"/>
        </w:types>
        <w:behaviors>
          <w:behavior w:val="content"/>
        </w:behaviors>
        <w:guid w:val="{5584CEC9-A09D-4F54-AC61-2E6880AC87C5}"/>
      </w:docPartPr>
      <w:docPartBody>
        <w:p w:rsidR="004167F6" w:rsidRDefault="00D35596" w:rsidP="00D35596">
          <w:pPr>
            <w:pStyle w:val="3F519E2795484E159A3118517FDEFB2B5"/>
          </w:pPr>
          <w:r w:rsidRPr="00601FA7">
            <w:rPr>
              <w:rStyle w:val="PlaceholderText"/>
              <w:color w:val="ED7D31" w:themeColor="accent2"/>
            </w:rPr>
            <w:t>[click or tap here to enter name of PTA]</w:t>
          </w:r>
        </w:p>
      </w:docPartBody>
    </w:docPart>
    <w:docPart>
      <w:docPartPr>
        <w:name w:val="632963E7734840FDB6043049CE6B29C4"/>
        <w:category>
          <w:name w:val="General"/>
          <w:gallery w:val="placeholder"/>
        </w:category>
        <w:types>
          <w:type w:val="bbPlcHdr"/>
        </w:types>
        <w:behaviors>
          <w:behavior w:val="content"/>
        </w:behaviors>
        <w:guid w:val="{EB673F97-B839-4FB7-9DF5-2BC84F6EBDEA}"/>
      </w:docPartPr>
      <w:docPartBody>
        <w:p w:rsidR="004167F6" w:rsidRDefault="00D35596" w:rsidP="00D35596">
          <w:pPr>
            <w:pStyle w:val="632963E7734840FDB6043049CE6B29C45"/>
          </w:pPr>
          <w:r w:rsidRPr="00601FA7">
            <w:rPr>
              <w:rStyle w:val="PlaceholderText"/>
              <w:color w:val="ED7D31" w:themeColor="accent2"/>
            </w:rPr>
            <w:t>[click or tap here to enter dollar amount]</w:t>
          </w:r>
        </w:p>
      </w:docPartBody>
    </w:docPart>
    <w:docPart>
      <w:docPartPr>
        <w:name w:val="185508F9C5DB4FC0BA6312837119F74D"/>
        <w:category>
          <w:name w:val="General"/>
          <w:gallery w:val="placeholder"/>
        </w:category>
        <w:types>
          <w:type w:val="bbPlcHdr"/>
        </w:types>
        <w:behaviors>
          <w:behavior w:val="content"/>
        </w:behaviors>
        <w:guid w:val="{1CD9127A-6B19-4ED9-A1A6-78FFAF862CC4}"/>
      </w:docPartPr>
      <w:docPartBody>
        <w:p w:rsidR="004167F6" w:rsidRDefault="00D35596" w:rsidP="00D35596">
          <w:pPr>
            <w:pStyle w:val="185508F9C5DB4FC0BA6312837119F74D5"/>
          </w:pPr>
          <w:r w:rsidRPr="00601FA7">
            <w:rPr>
              <w:rStyle w:val="PlaceholderText"/>
              <w:color w:val="ED7D31" w:themeColor="accent2"/>
            </w:rPr>
            <w:t>[click or tap here to enter school name]</w:t>
          </w:r>
        </w:p>
      </w:docPartBody>
    </w:docPart>
    <w:docPart>
      <w:docPartPr>
        <w:name w:val="8E40859E5BF04FE99C29A5FE28FFB6BC"/>
        <w:category>
          <w:name w:val="General"/>
          <w:gallery w:val="placeholder"/>
        </w:category>
        <w:types>
          <w:type w:val="bbPlcHdr"/>
        </w:types>
        <w:behaviors>
          <w:behavior w:val="content"/>
        </w:behaviors>
        <w:guid w:val="{359E2AE6-95CB-4A80-88F1-FD239676BDD1}"/>
      </w:docPartPr>
      <w:docPartBody>
        <w:p w:rsidR="004167F6" w:rsidRDefault="00D35596" w:rsidP="00D35596">
          <w:pPr>
            <w:pStyle w:val="8E40859E5BF04FE99C29A5FE28FFB6BC5"/>
          </w:pPr>
          <w:r w:rsidRPr="00FE0DA6">
            <w:rPr>
              <w:rStyle w:val="PlaceholderText"/>
              <w:color w:val="ED7D31" w:themeColor="accent2"/>
            </w:rPr>
            <w:t>[click or tap here to enter title of officer or group]</w:t>
          </w:r>
        </w:p>
      </w:docPartBody>
    </w:docPart>
    <w:docPart>
      <w:docPartPr>
        <w:name w:val="93D36A97ABCB49E2853510F75719D830"/>
        <w:category>
          <w:name w:val="General"/>
          <w:gallery w:val="placeholder"/>
        </w:category>
        <w:types>
          <w:type w:val="bbPlcHdr"/>
        </w:types>
        <w:behaviors>
          <w:behavior w:val="content"/>
        </w:behaviors>
        <w:guid w:val="{C5200911-5950-4526-AB22-7109CD057975}"/>
      </w:docPartPr>
      <w:docPartBody>
        <w:p w:rsidR="004167F6" w:rsidRDefault="00D35596" w:rsidP="00D35596">
          <w:pPr>
            <w:pStyle w:val="93D36A97ABCB49E2853510F75719D8305"/>
          </w:pPr>
          <w:r w:rsidRPr="00FE0DA6">
            <w:rPr>
              <w:rStyle w:val="PlaceholderText"/>
              <w:color w:val="ED7D31" w:themeColor="accent2"/>
            </w:rPr>
            <w:t>[click or tap here to enter title of officer or group]</w:t>
          </w:r>
        </w:p>
      </w:docPartBody>
    </w:docPart>
    <w:docPart>
      <w:docPartPr>
        <w:name w:val="6483EF679502484D906F8A4C8E297BCE"/>
        <w:category>
          <w:name w:val="General"/>
          <w:gallery w:val="placeholder"/>
        </w:category>
        <w:types>
          <w:type w:val="bbPlcHdr"/>
        </w:types>
        <w:behaviors>
          <w:behavior w:val="content"/>
        </w:behaviors>
        <w:guid w:val="{94DFA2FA-0478-4CBF-8DEB-A7C1A220385A}"/>
      </w:docPartPr>
      <w:docPartBody>
        <w:p w:rsidR="004167F6" w:rsidRDefault="00D35596" w:rsidP="00D35596">
          <w:pPr>
            <w:pStyle w:val="6483EF679502484D906F8A4C8E297BCE5"/>
          </w:pPr>
          <w:r w:rsidRPr="00FE0DA6">
            <w:rPr>
              <w:rStyle w:val="PlaceholderText"/>
              <w:color w:val="ED7D31" w:themeColor="accent2"/>
            </w:rPr>
            <w:t>[click or tap here to enter school district name]</w:t>
          </w:r>
        </w:p>
      </w:docPartBody>
    </w:docPart>
    <w:docPart>
      <w:docPartPr>
        <w:name w:val="76802AE8F92F48768582ADF1E3D5110A"/>
        <w:category>
          <w:name w:val="General"/>
          <w:gallery w:val="placeholder"/>
        </w:category>
        <w:types>
          <w:type w:val="bbPlcHdr"/>
        </w:types>
        <w:behaviors>
          <w:behavior w:val="content"/>
        </w:behaviors>
        <w:guid w:val="{8C91D2FB-0591-47A9-9BFC-7A8C981E1480}"/>
      </w:docPartPr>
      <w:docPartBody>
        <w:p w:rsidR="004167F6" w:rsidRDefault="00D35596" w:rsidP="00D35596">
          <w:pPr>
            <w:pStyle w:val="76802AE8F92F48768582ADF1E3D5110A5"/>
          </w:pPr>
          <w:r w:rsidRPr="00FE0DA6">
            <w:rPr>
              <w:color w:val="ED7D31" w:themeColor="accent2"/>
            </w:rPr>
            <w:t>[c</w:t>
          </w:r>
          <w:r w:rsidRPr="00FE0DA6">
            <w:rPr>
              <w:rStyle w:val="PlaceholderText"/>
              <w:color w:val="ED7D31" w:themeColor="accent2"/>
            </w:rPr>
            <w:t>lick or tap here to enter school name]</w:t>
          </w:r>
        </w:p>
      </w:docPartBody>
    </w:docPart>
    <w:docPart>
      <w:docPartPr>
        <w:name w:val="349179BEBA3A4BB485930A73E6FBC988"/>
        <w:category>
          <w:name w:val="General"/>
          <w:gallery w:val="placeholder"/>
        </w:category>
        <w:types>
          <w:type w:val="bbPlcHdr"/>
        </w:types>
        <w:behaviors>
          <w:behavior w:val="content"/>
        </w:behaviors>
        <w:guid w:val="{D6EE0404-95BD-452C-94E5-B5BE4C89EC79}"/>
      </w:docPartPr>
      <w:docPartBody>
        <w:p w:rsidR="00B01050" w:rsidRDefault="00D35596" w:rsidP="00D35596">
          <w:pPr>
            <w:pStyle w:val="349179BEBA3A4BB485930A73E6FBC9882"/>
          </w:pPr>
          <w:r>
            <w:rPr>
              <w:color w:val="ED7D31" w:themeColor="accent2"/>
            </w:rPr>
            <w:t>[c</w:t>
          </w:r>
          <w:r w:rsidRPr="009664EE">
            <w:rPr>
              <w:rStyle w:val="PlaceholderText"/>
              <w:color w:val="ED7D31" w:themeColor="accent2"/>
            </w:rPr>
            <w:t xml:space="preserve">lick or tap here to enter </w:t>
          </w:r>
          <w:r>
            <w:rPr>
              <w:rStyle w:val="PlaceholderText"/>
              <w:color w:val="ED7D31" w:themeColor="accent2"/>
            </w:rPr>
            <w:t>dollar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92"/>
    <w:rsid w:val="00011292"/>
    <w:rsid w:val="004167F6"/>
    <w:rsid w:val="008956A6"/>
    <w:rsid w:val="00B01050"/>
    <w:rsid w:val="00D35596"/>
    <w:rsid w:val="00D41C95"/>
    <w:rsid w:val="00F2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596"/>
    <w:rPr>
      <w:color w:val="808080"/>
    </w:rPr>
  </w:style>
  <w:style w:type="paragraph" w:customStyle="1" w:styleId="D04BACFC5FC1455EA02CC6B1F5CDFF2A6">
    <w:name w:val="D04BACFC5FC1455EA02CC6B1F5CDFF2A6"/>
    <w:rsid w:val="00D35596"/>
    <w:pPr>
      <w:keepNext/>
      <w:keepLines/>
      <w:spacing w:before="160" w:after="60"/>
      <w:outlineLvl w:val="1"/>
    </w:pPr>
    <w:rPr>
      <w:rFonts w:ascii="Garamond" w:eastAsiaTheme="majorEastAsia" w:hAnsi="Garamond" w:cstheme="majorBidi"/>
      <w:b/>
      <w:color w:val="44546A" w:themeColor="text2"/>
      <w:sz w:val="32"/>
      <w:szCs w:val="26"/>
    </w:rPr>
  </w:style>
  <w:style w:type="paragraph" w:customStyle="1" w:styleId="C1708C26FB644483BE6337C6918F39116">
    <w:name w:val="C1708C26FB644483BE6337C6918F39116"/>
    <w:rsid w:val="00D35596"/>
    <w:rPr>
      <w:rFonts w:eastAsiaTheme="minorHAnsi"/>
      <w:sz w:val="24"/>
    </w:rPr>
  </w:style>
  <w:style w:type="paragraph" w:customStyle="1" w:styleId="E9A03F2046C74B39A652CB050B35302B6">
    <w:name w:val="E9A03F2046C74B39A652CB050B35302B6"/>
    <w:rsid w:val="00D35596"/>
    <w:rPr>
      <w:rFonts w:eastAsiaTheme="minorHAnsi"/>
      <w:sz w:val="24"/>
    </w:rPr>
  </w:style>
  <w:style w:type="paragraph" w:customStyle="1" w:styleId="7E8D4B7B50A74EC793224F257B8E764E6">
    <w:name w:val="7E8D4B7B50A74EC793224F257B8E764E6"/>
    <w:rsid w:val="00D35596"/>
    <w:rPr>
      <w:rFonts w:eastAsiaTheme="minorHAnsi"/>
      <w:sz w:val="24"/>
    </w:rPr>
  </w:style>
  <w:style w:type="paragraph" w:customStyle="1" w:styleId="37E9218908F34D759DB0103B0FE025E66">
    <w:name w:val="37E9218908F34D759DB0103B0FE025E66"/>
    <w:rsid w:val="00D35596"/>
    <w:rPr>
      <w:rFonts w:eastAsiaTheme="minorHAnsi"/>
      <w:sz w:val="24"/>
    </w:rPr>
  </w:style>
  <w:style w:type="paragraph" w:customStyle="1" w:styleId="67C7C38B446E45FB802775B0C55835EC5">
    <w:name w:val="67C7C38B446E45FB802775B0C55835EC5"/>
    <w:rsid w:val="00D35596"/>
    <w:rPr>
      <w:rFonts w:eastAsiaTheme="minorHAnsi"/>
      <w:sz w:val="24"/>
    </w:rPr>
  </w:style>
  <w:style w:type="paragraph" w:customStyle="1" w:styleId="1CF89441E73148C5975C760C1E4010285">
    <w:name w:val="1CF89441E73148C5975C760C1E4010285"/>
    <w:rsid w:val="00D35596"/>
    <w:rPr>
      <w:rFonts w:eastAsiaTheme="minorHAnsi"/>
      <w:sz w:val="24"/>
    </w:rPr>
  </w:style>
  <w:style w:type="paragraph" w:customStyle="1" w:styleId="355C5B2BACC74635978F15AEC6EE0F365">
    <w:name w:val="355C5B2BACC74635978F15AEC6EE0F365"/>
    <w:rsid w:val="00D35596"/>
    <w:rPr>
      <w:rFonts w:eastAsiaTheme="minorHAnsi"/>
      <w:sz w:val="24"/>
    </w:rPr>
  </w:style>
  <w:style w:type="paragraph" w:customStyle="1" w:styleId="FF88F9C0D4DC44DDB948845F763A52A35">
    <w:name w:val="FF88F9C0D4DC44DDB948845F763A52A35"/>
    <w:rsid w:val="00D35596"/>
    <w:rPr>
      <w:rFonts w:eastAsiaTheme="minorHAnsi"/>
      <w:sz w:val="24"/>
    </w:rPr>
  </w:style>
  <w:style w:type="paragraph" w:customStyle="1" w:styleId="253622E67F6D4817B6D838F47E4CF3B65">
    <w:name w:val="253622E67F6D4817B6D838F47E4CF3B65"/>
    <w:rsid w:val="00D35596"/>
    <w:rPr>
      <w:rFonts w:eastAsiaTheme="minorHAnsi"/>
      <w:sz w:val="24"/>
    </w:rPr>
  </w:style>
  <w:style w:type="paragraph" w:customStyle="1" w:styleId="3892A8F1C55349DCB9955F8CD5059FC65">
    <w:name w:val="3892A8F1C55349DCB9955F8CD5059FC65"/>
    <w:rsid w:val="00D35596"/>
    <w:rPr>
      <w:rFonts w:eastAsiaTheme="minorHAnsi"/>
      <w:sz w:val="24"/>
    </w:rPr>
  </w:style>
  <w:style w:type="paragraph" w:customStyle="1" w:styleId="F84AE7E5D0E14FC5AE110E680224A0D15">
    <w:name w:val="F84AE7E5D0E14FC5AE110E680224A0D15"/>
    <w:rsid w:val="00D35596"/>
    <w:rPr>
      <w:rFonts w:eastAsiaTheme="minorHAnsi"/>
      <w:sz w:val="24"/>
    </w:rPr>
  </w:style>
  <w:style w:type="paragraph" w:customStyle="1" w:styleId="38FFBF324C734D5B82B8DE5760614E205">
    <w:name w:val="38FFBF324C734D5B82B8DE5760614E205"/>
    <w:rsid w:val="00D35596"/>
    <w:rPr>
      <w:rFonts w:eastAsiaTheme="minorHAnsi"/>
      <w:sz w:val="24"/>
    </w:rPr>
  </w:style>
  <w:style w:type="paragraph" w:customStyle="1" w:styleId="E34F0941F76A49B89932F9BC7F3F9ED85">
    <w:name w:val="E34F0941F76A49B89932F9BC7F3F9ED85"/>
    <w:rsid w:val="00D35596"/>
    <w:rPr>
      <w:rFonts w:eastAsiaTheme="minorHAnsi"/>
      <w:sz w:val="24"/>
    </w:rPr>
  </w:style>
  <w:style w:type="paragraph" w:customStyle="1" w:styleId="9FC5B1D2D0774C83ADAE525AEA8C25E35">
    <w:name w:val="9FC5B1D2D0774C83ADAE525AEA8C25E35"/>
    <w:rsid w:val="00D35596"/>
    <w:rPr>
      <w:rFonts w:eastAsiaTheme="minorHAnsi"/>
      <w:sz w:val="24"/>
    </w:rPr>
  </w:style>
  <w:style w:type="paragraph" w:customStyle="1" w:styleId="349179BEBA3A4BB485930A73E6FBC9882">
    <w:name w:val="349179BEBA3A4BB485930A73E6FBC9882"/>
    <w:rsid w:val="00D35596"/>
    <w:rPr>
      <w:rFonts w:eastAsiaTheme="minorHAnsi"/>
      <w:sz w:val="24"/>
    </w:rPr>
  </w:style>
  <w:style w:type="paragraph" w:customStyle="1" w:styleId="47925614494A42BAAC83B5A5981A1D4A2">
    <w:name w:val="47925614494A42BAAC83B5A5981A1D4A2"/>
    <w:rsid w:val="00D35596"/>
    <w:rPr>
      <w:rFonts w:eastAsiaTheme="minorHAnsi"/>
      <w:sz w:val="24"/>
    </w:rPr>
  </w:style>
  <w:style w:type="paragraph" w:customStyle="1" w:styleId="9278D6ABAF2B4BB99EF60A208B3375895">
    <w:name w:val="9278D6ABAF2B4BB99EF60A208B3375895"/>
    <w:rsid w:val="00D35596"/>
    <w:rPr>
      <w:rFonts w:eastAsiaTheme="minorHAnsi"/>
      <w:sz w:val="24"/>
    </w:rPr>
  </w:style>
  <w:style w:type="paragraph" w:customStyle="1" w:styleId="A134A49D76E24330983EBB59B8081E915">
    <w:name w:val="A134A49D76E24330983EBB59B8081E915"/>
    <w:rsid w:val="00D35596"/>
    <w:rPr>
      <w:rFonts w:eastAsiaTheme="minorHAnsi"/>
      <w:sz w:val="24"/>
    </w:rPr>
  </w:style>
  <w:style w:type="paragraph" w:customStyle="1" w:styleId="649E1081A4B5490D8FDC1CC7A9F45B905">
    <w:name w:val="649E1081A4B5490D8FDC1CC7A9F45B905"/>
    <w:rsid w:val="00D35596"/>
    <w:rPr>
      <w:rFonts w:eastAsiaTheme="minorHAnsi"/>
      <w:sz w:val="24"/>
    </w:rPr>
  </w:style>
  <w:style w:type="paragraph" w:customStyle="1" w:styleId="3F519E2795484E159A3118517FDEFB2B5">
    <w:name w:val="3F519E2795484E159A3118517FDEFB2B5"/>
    <w:rsid w:val="00D35596"/>
    <w:rPr>
      <w:rFonts w:eastAsiaTheme="minorHAnsi"/>
      <w:sz w:val="24"/>
    </w:rPr>
  </w:style>
  <w:style w:type="paragraph" w:customStyle="1" w:styleId="24EE550F399848E59F7D1128DD10E0375">
    <w:name w:val="24EE550F399848E59F7D1128DD10E0375"/>
    <w:rsid w:val="00D35596"/>
    <w:rPr>
      <w:rFonts w:eastAsiaTheme="minorHAnsi"/>
      <w:sz w:val="24"/>
    </w:rPr>
  </w:style>
  <w:style w:type="paragraph" w:customStyle="1" w:styleId="D12AAB89A94E4DB994308F4579A36A5E5">
    <w:name w:val="D12AAB89A94E4DB994308F4579A36A5E5"/>
    <w:rsid w:val="00D35596"/>
    <w:rPr>
      <w:rFonts w:eastAsiaTheme="minorHAnsi"/>
      <w:sz w:val="24"/>
    </w:rPr>
  </w:style>
  <w:style w:type="paragraph" w:customStyle="1" w:styleId="E31F1C2FFDBF4092A5748BF687730EA55">
    <w:name w:val="E31F1C2FFDBF4092A5748BF687730EA55"/>
    <w:rsid w:val="00D35596"/>
    <w:rPr>
      <w:rFonts w:eastAsiaTheme="minorHAnsi"/>
      <w:sz w:val="24"/>
    </w:rPr>
  </w:style>
  <w:style w:type="paragraph" w:customStyle="1" w:styleId="632963E7734840FDB6043049CE6B29C45">
    <w:name w:val="632963E7734840FDB6043049CE6B29C45"/>
    <w:rsid w:val="00D35596"/>
    <w:rPr>
      <w:rFonts w:eastAsiaTheme="minorHAnsi"/>
      <w:sz w:val="24"/>
    </w:rPr>
  </w:style>
  <w:style w:type="paragraph" w:customStyle="1" w:styleId="648E3B01657945A2A7023F7781BD26D46">
    <w:name w:val="648E3B01657945A2A7023F7781BD26D46"/>
    <w:rsid w:val="00D35596"/>
    <w:rPr>
      <w:rFonts w:eastAsiaTheme="minorHAnsi"/>
      <w:sz w:val="24"/>
    </w:rPr>
  </w:style>
  <w:style w:type="paragraph" w:customStyle="1" w:styleId="185508F9C5DB4FC0BA6312837119F74D5">
    <w:name w:val="185508F9C5DB4FC0BA6312837119F74D5"/>
    <w:rsid w:val="00D35596"/>
    <w:rPr>
      <w:rFonts w:eastAsiaTheme="minorHAnsi"/>
      <w:sz w:val="24"/>
    </w:rPr>
  </w:style>
  <w:style w:type="paragraph" w:customStyle="1" w:styleId="8E40859E5BF04FE99C29A5FE28FFB6BC5">
    <w:name w:val="8E40859E5BF04FE99C29A5FE28FFB6BC5"/>
    <w:rsid w:val="00D35596"/>
    <w:rPr>
      <w:rFonts w:eastAsiaTheme="minorHAnsi"/>
      <w:sz w:val="24"/>
    </w:rPr>
  </w:style>
  <w:style w:type="paragraph" w:customStyle="1" w:styleId="93D36A97ABCB49E2853510F75719D8305">
    <w:name w:val="93D36A97ABCB49E2853510F75719D8305"/>
    <w:rsid w:val="00D35596"/>
    <w:rPr>
      <w:rFonts w:eastAsiaTheme="minorHAnsi"/>
      <w:sz w:val="24"/>
    </w:rPr>
  </w:style>
  <w:style w:type="paragraph" w:customStyle="1" w:styleId="7C661CA246A248ACB9BF987EC32C38E95">
    <w:name w:val="7C661CA246A248ACB9BF987EC32C38E95"/>
    <w:rsid w:val="00D35596"/>
    <w:rPr>
      <w:rFonts w:eastAsiaTheme="minorHAnsi"/>
      <w:sz w:val="24"/>
    </w:rPr>
  </w:style>
  <w:style w:type="paragraph" w:customStyle="1" w:styleId="6483EF679502484D906F8A4C8E297BCE5">
    <w:name w:val="6483EF679502484D906F8A4C8E297BCE5"/>
    <w:rsid w:val="00D35596"/>
    <w:rPr>
      <w:rFonts w:eastAsiaTheme="minorHAnsi"/>
      <w:sz w:val="24"/>
    </w:rPr>
  </w:style>
  <w:style w:type="paragraph" w:customStyle="1" w:styleId="76802AE8F92F48768582ADF1E3D5110A5">
    <w:name w:val="76802AE8F92F48768582ADF1E3D5110A5"/>
    <w:rsid w:val="00D35596"/>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TA Accent 1">
      <a:dk1>
        <a:sysClr val="windowText" lastClr="000000"/>
      </a:dk1>
      <a:lt1>
        <a:sysClr val="window" lastClr="FFFFFF"/>
      </a:lt1>
      <a:dk2>
        <a:srgbClr val="003C71"/>
      </a:dk2>
      <a:lt2>
        <a:srgbClr val="EEECE1"/>
      </a:lt2>
      <a:accent1>
        <a:srgbClr val="003C71"/>
      </a:accent1>
      <a:accent2>
        <a:srgbClr val="CB6015"/>
      </a:accent2>
      <a:accent3>
        <a:srgbClr val="64A70B"/>
      </a:accent3>
      <a:accent4>
        <a:srgbClr val="DAAA00"/>
      </a:accent4>
      <a:accent5>
        <a:srgbClr val="C58B68"/>
      </a:accent5>
      <a:accent6>
        <a:srgbClr val="8A391B"/>
      </a:accent6>
      <a:hlink>
        <a:srgbClr val="0000FF"/>
      </a:hlink>
      <a:folHlink>
        <a:srgbClr val="7222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540C-D4F8-4FFD-AE25-601A0F26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Sample Local Standing Rules Template</vt:lpstr>
    </vt:vector>
  </TitlesOfParts>
  <Company>Washington State PTA</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Local Standing Rules Template</dc:title>
  <dc:subject>Standing Rules</dc:subject>
  <dc:creator>Washington State PTA</dc:creator>
  <cp:keywords/>
  <dc:description/>
  <cp:lastModifiedBy>Danielle Feenandez</cp:lastModifiedBy>
  <cp:revision>2</cp:revision>
  <dcterms:created xsi:type="dcterms:W3CDTF">2021-09-30T03:06:00Z</dcterms:created>
  <dcterms:modified xsi:type="dcterms:W3CDTF">2021-09-30T03:06:00Z</dcterms:modified>
</cp:coreProperties>
</file>